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4C02E2" w:rsidRDefault="004C02E2" w:rsidP="004C02E2">
      <w:pPr>
        <w:contextualSpacing/>
        <w:rPr>
          <w:rFonts w:ascii="Times New Roman" w:hAnsi="Times New Roman" w:cs="Times New Roman"/>
          <w:b/>
          <w:sz w:val="24"/>
          <w:szCs w:val="24"/>
        </w:rPr>
      </w:pPr>
      <w:r w:rsidRPr="004C02E2">
        <w:rPr>
          <w:rFonts w:ascii="Times New Roman" w:hAnsi="Times New Roman" w:cs="Times New Roman"/>
          <w:b/>
          <w:sz w:val="24"/>
          <w:szCs w:val="24"/>
        </w:rPr>
        <w:t>Acts 9:1</w:t>
      </w:r>
      <w:r w:rsidR="00380C1E">
        <w:rPr>
          <w:rFonts w:ascii="Times New Roman" w:hAnsi="Times New Roman" w:cs="Times New Roman"/>
          <w:b/>
          <w:sz w:val="24"/>
          <w:szCs w:val="24"/>
        </w:rPr>
        <w:t>-2</w:t>
      </w:r>
    </w:p>
    <w:p w:rsidR="004C02E2" w:rsidRPr="004C02E2" w:rsidRDefault="004C02E2" w:rsidP="004C02E2">
      <w:pPr>
        <w:ind w:left="720"/>
        <w:contextualSpacing/>
        <w:rPr>
          <w:rFonts w:ascii="Times New Roman" w:hAnsi="Times New Roman" w:cs="Times New Roman"/>
          <w:sz w:val="24"/>
          <w:szCs w:val="24"/>
        </w:rPr>
      </w:pPr>
      <w:r w:rsidRPr="004C02E2">
        <w:rPr>
          <w:rFonts w:ascii="Times New Roman" w:hAnsi="Times New Roman" w:cs="Times New Roman"/>
          <w:sz w:val="24"/>
          <w:szCs w:val="24"/>
        </w:rPr>
        <w:t>*</w:t>
      </w:r>
      <w:r>
        <w:rPr>
          <w:rFonts w:ascii="Times New Roman" w:hAnsi="Times New Roman" w:cs="Times New Roman"/>
          <w:sz w:val="24"/>
          <w:szCs w:val="24"/>
        </w:rPr>
        <w:t xml:space="preserve">The Lord’s institution of the Baptist assembly was moving worldwide with the help of Deacons Stephen and Philip and the Sanhedrin henchman Saul!  Chapter Nine is a continuation of Chapter Seven with Chapter Eight as a blessed interlude.  </w:t>
      </w:r>
    </w:p>
    <w:p w:rsidR="004C02E2" w:rsidRPr="004C02E2" w:rsidRDefault="004C02E2" w:rsidP="00B87F18">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B87F18">
        <w:rPr>
          <w:rFonts w:ascii="Times New Roman" w:hAnsi="Times New Roman" w:cs="Times New Roman"/>
          <w:i/>
          <w:sz w:val="24"/>
          <w:szCs w:val="24"/>
        </w:rPr>
        <w:t>“my church”</w:t>
      </w:r>
      <w:r>
        <w:rPr>
          <w:rFonts w:ascii="Times New Roman" w:hAnsi="Times New Roman" w:cs="Times New Roman"/>
          <w:sz w:val="24"/>
          <w:szCs w:val="24"/>
        </w:rPr>
        <w:t xml:space="preserve"> movement</w:t>
      </w:r>
      <w:r w:rsidR="00B87F18">
        <w:rPr>
          <w:rFonts w:ascii="Times New Roman" w:hAnsi="Times New Roman" w:cs="Times New Roman"/>
          <w:sz w:val="24"/>
          <w:szCs w:val="24"/>
        </w:rPr>
        <w:t xml:space="preserve"> was not going to be stopped by the “best” agents Satan had (Simon and Saul), since Christ’s Gospel is more powerful than the devil’s devices (</w:t>
      </w:r>
      <w:r w:rsidR="00E05839">
        <w:rPr>
          <w:rFonts w:ascii="Times New Roman" w:hAnsi="Times New Roman" w:cs="Times New Roman"/>
          <w:sz w:val="24"/>
          <w:szCs w:val="24"/>
        </w:rPr>
        <w:t>Eph. 6:11; I</w:t>
      </w:r>
      <w:r w:rsidR="00B87F18">
        <w:rPr>
          <w:rFonts w:ascii="Times New Roman" w:hAnsi="Times New Roman" w:cs="Times New Roman"/>
          <w:sz w:val="24"/>
          <w:szCs w:val="24"/>
        </w:rPr>
        <w:t xml:space="preserve">I </w:t>
      </w:r>
      <w:r w:rsidR="00E05839">
        <w:rPr>
          <w:rFonts w:ascii="Times New Roman" w:hAnsi="Times New Roman" w:cs="Times New Roman"/>
          <w:sz w:val="24"/>
          <w:szCs w:val="24"/>
        </w:rPr>
        <w:t>Cor. 4:4</w:t>
      </w:r>
      <w:r w:rsidR="00B87F18">
        <w:rPr>
          <w:rFonts w:ascii="Times New Roman" w:hAnsi="Times New Roman" w:cs="Times New Roman"/>
          <w:sz w:val="24"/>
          <w:szCs w:val="24"/>
        </w:rPr>
        <w:t xml:space="preserve">).  </w:t>
      </w:r>
    </w:p>
    <w:p w:rsidR="004C02E2" w:rsidRPr="004C02E2" w:rsidRDefault="00B87F18" w:rsidP="00B87F18">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time was probably the summer of AD 30/31, and young and vigorous Saul, trained in the </w:t>
      </w:r>
      <w:r w:rsidRPr="00B87F18">
        <w:rPr>
          <w:rFonts w:ascii="Times New Roman" w:hAnsi="Times New Roman" w:cs="Times New Roman"/>
          <w:i/>
          <w:sz w:val="24"/>
          <w:szCs w:val="24"/>
        </w:rPr>
        <w:t>Tanak</w:t>
      </w:r>
      <w:r>
        <w:rPr>
          <w:rFonts w:ascii="Times New Roman" w:hAnsi="Times New Roman" w:cs="Times New Roman"/>
          <w:sz w:val="24"/>
          <w:szCs w:val="24"/>
        </w:rPr>
        <w:t xml:space="preserve">, and probably in his thirties was in attack mode. In the sixties he called himself </w:t>
      </w:r>
      <w:r w:rsidRPr="00B87F18">
        <w:rPr>
          <w:rFonts w:ascii="Times New Roman" w:hAnsi="Times New Roman" w:cs="Times New Roman"/>
          <w:i/>
          <w:sz w:val="24"/>
          <w:szCs w:val="24"/>
        </w:rPr>
        <w:t>“Paul the aged”</w:t>
      </w:r>
      <w:r>
        <w:rPr>
          <w:rFonts w:ascii="Times New Roman" w:hAnsi="Times New Roman" w:cs="Times New Roman"/>
          <w:sz w:val="24"/>
          <w:szCs w:val="24"/>
        </w:rPr>
        <w:t xml:space="preserve"> (Phile. 1:9).</w:t>
      </w:r>
      <w:r w:rsidR="00380C1E">
        <w:rPr>
          <w:rFonts w:ascii="Times New Roman" w:hAnsi="Times New Roman" w:cs="Times New Roman"/>
          <w:sz w:val="24"/>
          <w:szCs w:val="24"/>
        </w:rPr>
        <w:t xml:space="preserve"> Under the power of darkness (Col. 1:13)</w:t>
      </w:r>
      <w:r w:rsidR="00E05839">
        <w:rPr>
          <w:rFonts w:ascii="Times New Roman" w:hAnsi="Times New Roman" w:cs="Times New Roman"/>
          <w:sz w:val="24"/>
          <w:szCs w:val="24"/>
        </w:rPr>
        <w:t xml:space="preserve"> </w:t>
      </w:r>
      <w:r w:rsidR="00380C1E">
        <w:rPr>
          <w:rFonts w:ascii="Times New Roman" w:hAnsi="Times New Roman" w:cs="Times New Roman"/>
          <w:sz w:val="24"/>
          <w:szCs w:val="24"/>
        </w:rPr>
        <w:t>h</w:t>
      </w:r>
      <w:r w:rsidR="00E05839">
        <w:rPr>
          <w:rFonts w:ascii="Times New Roman" w:hAnsi="Times New Roman" w:cs="Times New Roman"/>
          <w:sz w:val="24"/>
          <w:szCs w:val="24"/>
        </w:rPr>
        <w:t>e persecuted the church of God (I Cor. 15:9; I Tim. 1:13; cf. Acts 8:3</w:t>
      </w:r>
      <w:r w:rsidR="00681906">
        <w:rPr>
          <w:rFonts w:ascii="Times New Roman" w:hAnsi="Times New Roman" w:cs="Times New Roman"/>
          <w:sz w:val="24"/>
          <w:szCs w:val="24"/>
        </w:rPr>
        <w:t>; 26:10-11</w:t>
      </w:r>
      <w:r w:rsidR="00E05839">
        <w:rPr>
          <w:rFonts w:ascii="Times New Roman" w:hAnsi="Times New Roman" w:cs="Times New Roman"/>
          <w:sz w:val="24"/>
          <w:szCs w:val="24"/>
        </w:rPr>
        <w:t>)</w:t>
      </w:r>
      <w:r w:rsidR="00681906">
        <w:rPr>
          <w:rFonts w:ascii="Times New Roman" w:hAnsi="Times New Roman" w:cs="Times New Roman"/>
          <w:sz w:val="24"/>
          <w:szCs w:val="24"/>
        </w:rPr>
        <w:t>.</w:t>
      </w:r>
    </w:p>
    <w:p w:rsidR="004C02E2" w:rsidRPr="004C02E2" w:rsidRDefault="00681906" w:rsidP="00681906">
      <w:pPr>
        <w:ind w:left="720"/>
        <w:contextualSpacing/>
        <w:rPr>
          <w:rFonts w:ascii="Times New Roman" w:hAnsi="Times New Roman" w:cs="Times New Roman"/>
          <w:sz w:val="24"/>
          <w:szCs w:val="24"/>
        </w:rPr>
      </w:pPr>
      <w:r>
        <w:rPr>
          <w:rFonts w:ascii="Times New Roman" w:hAnsi="Times New Roman" w:cs="Times New Roman"/>
          <w:sz w:val="24"/>
          <w:szCs w:val="24"/>
        </w:rPr>
        <w:t xml:space="preserve">*Saul, as an enraged Hebrew of the Hebrews (Phil. 3:5-6), wanted to threaten and slaughter the disciples of the Lord and sought “legal’ warrants to bring members of </w:t>
      </w:r>
      <w:r w:rsidRPr="00681906">
        <w:rPr>
          <w:rFonts w:ascii="Times New Roman" w:hAnsi="Times New Roman" w:cs="Times New Roman"/>
          <w:i/>
          <w:sz w:val="24"/>
          <w:szCs w:val="24"/>
        </w:rPr>
        <w:t>“the way”</w:t>
      </w:r>
      <w:r>
        <w:rPr>
          <w:rFonts w:ascii="Times New Roman" w:hAnsi="Times New Roman" w:cs="Times New Roman"/>
          <w:sz w:val="24"/>
          <w:szCs w:val="24"/>
        </w:rPr>
        <w:t xml:space="preserve"> (</w:t>
      </w:r>
      <w:r w:rsidR="00A02613">
        <w:rPr>
          <w:rFonts w:ascii="Times New Roman" w:hAnsi="Times New Roman" w:cs="Times New Roman"/>
          <w:sz w:val="24"/>
          <w:szCs w:val="24"/>
        </w:rPr>
        <w:t>Jn. 14:6; Acts 19:23; 22:4; 24:22</w:t>
      </w:r>
      <w:r>
        <w:rPr>
          <w:rFonts w:ascii="Times New Roman" w:hAnsi="Times New Roman" w:cs="Times New Roman"/>
          <w:sz w:val="24"/>
          <w:szCs w:val="24"/>
        </w:rPr>
        <w:t xml:space="preserve">) back to Jerusalem for another “Stephen session.” </w:t>
      </w:r>
    </w:p>
    <w:p w:rsidR="004C02E2" w:rsidRPr="00380C1E" w:rsidRDefault="00380C1E" w:rsidP="004C02E2">
      <w:pPr>
        <w:contextualSpacing/>
        <w:rPr>
          <w:rFonts w:ascii="Times New Roman" w:hAnsi="Times New Roman" w:cs="Times New Roman"/>
          <w:b/>
          <w:sz w:val="24"/>
          <w:szCs w:val="24"/>
        </w:rPr>
      </w:pPr>
      <w:r w:rsidRPr="00380C1E">
        <w:rPr>
          <w:rFonts w:ascii="Times New Roman" w:hAnsi="Times New Roman" w:cs="Times New Roman"/>
          <w:b/>
          <w:sz w:val="24"/>
          <w:szCs w:val="24"/>
        </w:rPr>
        <w:t>Acts 9:3</w:t>
      </w:r>
    </w:p>
    <w:p w:rsidR="004C02E2" w:rsidRPr="004C02E2" w:rsidRDefault="00380C1E" w:rsidP="00380C1E">
      <w:pPr>
        <w:ind w:left="720"/>
        <w:contextualSpacing/>
        <w:rPr>
          <w:rFonts w:ascii="Times New Roman" w:hAnsi="Times New Roman" w:cs="Times New Roman"/>
          <w:sz w:val="24"/>
          <w:szCs w:val="24"/>
        </w:rPr>
      </w:pPr>
      <w:r>
        <w:rPr>
          <w:rFonts w:ascii="Times New Roman" w:hAnsi="Times New Roman" w:cs="Times New Roman"/>
          <w:sz w:val="24"/>
          <w:szCs w:val="24"/>
        </w:rPr>
        <w:t xml:space="preserve">*All future Christian history hinged on stopping mad Saul! With great zeal he journeyed 136 miles to Damascus.  How would the merciful and gracious Lord handle this impending destruction of His divine institution?  </w:t>
      </w:r>
      <w:r w:rsidRPr="00042066">
        <w:rPr>
          <w:rFonts w:ascii="Times New Roman" w:hAnsi="Times New Roman" w:cs="Times New Roman"/>
          <w:i/>
          <w:sz w:val="24"/>
          <w:szCs w:val="24"/>
        </w:rPr>
        <w:t>Simply, by a heavenly encounter!</w:t>
      </w:r>
      <w:r>
        <w:rPr>
          <w:rFonts w:ascii="Times New Roman" w:hAnsi="Times New Roman" w:cs="Times New Roman"/>
          <w:sz w:val="24"/>
          <w:szCs w:val="24"/>
        </w:rPr>
        <w:t xml:space="preserve"> </w:t>
      </w:r>
      <w:proofErr w:type="gramStart"/>
      <w:r>
        <w:rPr>
          <w:rFonts w:ascii="Times New Roman" w:hAnsi="Times New Roman" w:cs="Times New Roman"/>
          <w:sz w:val="24"/>
          <w:szCs w:val="24"/>
        </w:rPr>
        <w:t>Any other questions?</w:t>
      </w:r>
      <w:proofErr w:type="gramEnd"/>
      <w:r>
        <w:rPr>
          <w:rFonts w:ascii="Times New Roman" w:hAnsi="Times New Roman" w:cs="Times New Roman"/>
          <w:sz w:val="24"/>
          <w:szCs w:val="24"/>
        </w:rPr>
        <w:t xml:space="preserve">  </w:t>
      </w:r>
    </w:p>
    <w:p w:rsidR="00380C1E" w:rsidRDefault="00380C1E" w:rsidP="00042066">
      <w:pPr>
        <w:ind w:left="720"/>
        <w:contextualSpacing/>
        <w:rPr>
          <w:rFonts w:ascii="Times New Roman" w:hAnsi="Times New Roman" w:cs="Times New Roman"/>
          <w:sz w:val="24"/>
          <w:szCs w:val="24"/>
        </w:rPr>
      </w:pPr>
      <w:r>
        <w:rPr>
          <w:rFonts w:ascii="Times New Roman" w:hAnsi="Times New Roman" w:cs="Times New Roman"/>
          <w:sz w:val="24"/>
          <w:szCs w:val="24"/>
        </w:rPr>
        <w:t xml:space="preserve">*He obtained the attention of Saul with a </w:t>
      </w:r>
      <w:r w:rsidRPr="00042066">
        <w:rPr>
          <w:rFonts w:ascii="Times New Roman" w:hAnsi="Times New Roman" w:cs="Times New Roman"/>
          <w:i/>
          <w:sz w:val="24"/>
          <w:szCs w:val="24"/>
        </w:rPr>
        <w:t xml:space="preserve">“light,” </w:t>
      </w:r>
      <w:r w:rsidR="00042066" w:rsidRPr="00042066">
        <w:rPr>
          <w:rFonts w:ascii="Times New Roman" w:hAnsi="Times New Roman" w:cs="Times New Roman"/>
          <w:i/>
          <w:sz w:val="24"/>
          <w:szCs w:val="24"/>
        </w:rPr>
        <w:t>“a great light”</w:t>
      </w:r>
      <w:r w:rsidR="00042066">
        <w:rPr>
          <w:rFonts w:ascii="Times New Roman" w:hAnsi="Times New Roman" w:cs="Times New Roman"/>
          <w:sz w:val="24"/>
          <w:szCs w:val="24"/>
        </w:rPr>
        <w:t xml:space="preserve"> (Acts 22:6)</w:t>
      </w:r>
      <w:proofErr w:type="gramStart"/>
      <w:r w:rsidR="00042066">
        <w:rPr>
          <w:rFonts w:ascii="Times New Roman" w:hAnsi="Times New Roman" w:cs="Times New Roman"/>
          <w:sz w:val="24"/>
          <w:szCs w:val="24"/>
        </w:rPr>
        <w:t>,</w:t>
      </w:r>
      <w:proofErr w:type="gramEnd"/>
      <w:r w:rsidR="00042066">
        <w:rPr>
          <w:rFonts w:ascii="Times New Roman" w:hAnsi="Times New Roman" w:cs="Times New Roman"/>
          <w:sz w:val="24"/>
          <w:szCs w:val="24"/>
        </w:rPr>
        <w:t xml:space="preserve"> </w:t>
      </w:r>
      <w:r w:rsidR="00042066" w:rsidRPr="00042066">
        <w:rPr>
          <w:rFonts w:ascii="Times New Roman" w:hAnsi="Times New Roman" w:cs="Times New Roman"/>
          <w:i/>
          <w:sz w:val="24"/>
          <w:szCs w:val="24"/>
        </w:rPr>
        <w:t>“above the brightness of the sun”</w:t>
      </w:r>
      <w:r w:rsidR="00042066">
        <w:rPr>
          <w:rFonts w:ascii="Times New Roman" w:hAnsi="Times New Roman" w:cs="Times New Roman"/>
          <w:sz w:val="24"/>
          <w:szCs w:val="24"/>
        </w:rPr>
        <w:t xml:space="preserve"> (Acts 26:13).</w:t>
      </w:r>
      <w:r>
        <w:rPr>
          <w:rFonts w:ascii="Times New Roman" w:hAnsi="Times New Roman" w:cs="Times New Roman"/>
          <w:sz w:val="24"/>
          <w:szCs w:val="24"/>
        </w:rPr>
        <w:t xml:space="preserve"> </w:t>
      </w:r>
    </w:p>
    <w:p w:rsidR="004C02E2" w:rsidRPr="00042066" w:rsidRDefault="00380C1E" w:rsidP="004C02E2">
      <w:pPr>
        <w:contextualSpacing/>
        <w:rPr>
          <w:rFonts w:ascii="Times New Roman" w:hAnsi="Times New Roman" w:cs="Times New Roman"/>
          <w:b/>
          <w:sz w:val="24"/>
          <w:szCs w:val="24"/>
        </w:rPr>
      </w:pPr>
      <w:r w:rsidRPr="00042066">
        <w:rPr>
          <w:rFonts w:ascii="Times New Roman" w:hAnsi="Times New Roman" w:cs="Times New Roman"/>
          <w:b/>
          <w:sz w:val="24"/>
          <w:szCs w:val="24"/>
        </w:rPr>
        <w:t>Acts 9:4</w:t>
      </w:r>
    </w:p>
    <w:p w:rsidR="00380C1E" w:rsidRDefault="00042066" w:rsidP="00042066">
      <w:pPr>
        <w:ind w:left="720"/>
        <w:contextualSpacing/>
        <w:rPr>
          <w:rFonts w:ascii="Times New Roman" w:hAnsi="Times New Roman" w:cs="Times New Roman"/>
          <w:sz w:val="24"/>
          <w:szCs w:val="24"/>
        </w:rPr>
      </w:pPr>
      <w:r>
        <w:rPr>
          <w:rFonts w:ascii="Times New Roman" w:hAnsi="Times New Roman" w:cs="Times New Roman"/>
          <w:sz w:val="24"/>
          <w:szCs w:val="24"/>
        </w:rPr>
        <w:t>*</w:t>
      </w:r>
      <w:r w:rsidR="0055643A">
        <w:rPr>
          <w:rFonts w:ascii="Times New Roman" w:hAnsi="Times New Roman" w:cs="Times New Roman"/>
          <w:sz w:val="24"/>
          <w:szCs w:val="24"/>
        </w:rPr>
        <w:t>Saul</w:t>
      </w:r>
      <w:r>
        <w:rPr>
          <w:rFonts w:ascii="Times New Roman" w:hAnsi="Times New Roman" w:cs="Times New Roman"/>
          <w:sz w:val="24"/>
          <w:szCs w:val="24"/>
        </w:rPr>
        <w:t xml:space="preserve"> fell down and heard a voice coming from the brilliant resurrected and glorified Jesus (Rev. 1:12-15). The words of the voice were in the Hebrew language (Acts 26:14), the language of Heaven (</w:t>
      </w:r>
      <w:r w:rsidRPr="0077552B">
        <w:rPr>
          <w:rFonts w:ascii="Times New Roman" w:hAnsi="Times New Roman" w:cs="Times New Roman"/>
          <w:i/>
          <w:sz w:val="24"/>
          <w:szCs w:val="24"/>
        </w:rPr>
        <w:t>Alleluia</w:t>
      </w:r>
      <w:r w:rsidR="0077552B">
        <w:rPr>
          <w:rFonts w:ascii="Times New Roman" w:hAnsi="Times New Roman" w:cs="Times New Roman"/>
          <w:sz w:val="24"/>
          <w:szCs w:val="24"/>
        </w:rPr>
        <w:t xml:space="preserve"> [Rev. 19:1-6]</w:t>
      </w:r>
      <w:r>
        <w:rPr>
          <w:rFonts w:ascii="Times New Roman" w:hAnsi="Times New Roman" w:cs="Times New Roman"/>
          <w:sz w:val="24"/>
          <w:szCs w:val="24"/>
        </w:rPr>
        <w:t>)</w:t>
      </w:r>
      <w:r w:rsidR="0077552B">
        <w:rPr>
          <w:rFonts w:ascii="Times New Roman" w:hAnsi="Times New Roman" w:cs="Times New Roman"/>
          <w:sz w:val="24"/>
          <w:szCs w:val="24"/>
        </w:rPr>
        <w:t>.</w:t>
      </w:r>
    </w:p>
    <w:p w:rsidR="0077552B" w:rsidRDefault="0077552B" w:rsidP="00042066">
      <w:pPr>
        <w:ind w:left="720"/>
        <w:contextualSpacing/>
        <w:rPr>
          <w:rFonts w:ascii="Times New Roman" w:hAnsi="Times New Roman" w:cs="Times New Roman"/>
          <w:sz w:val="24"/>
          <w:szCs w:val="24"/>
        </w:rPr>
      </w:pPr>
      <w:r>
        <w:rPr>
          <w:rFonts w:ascii="Times New Roman" w:hAnsi="Times New Roman" w:cs="Times New Roman"/>
          <w:sz w:val="24"/>
          <w:szCs w:val="24"/>
        </w:rPr>
        <w:t xml:space="preserve">*Using double iteration, the Lord addressed his Hebrew name </w:t>
      </w:r>
      <w:r w:rsidRPr="0077552B">
        <w:rPr>
          <w:rFonts w:ascii="Times New Roman" w:hAnsi="Times New Roman" w:cs="Times New Roman"/>
          <w:i/>
          <w:sz w:val="24"/>
          <w:szCs w:val="24"/>
        </w:rPr>
        <w:t>“Saul”</w:t>
      </w:r>
      <w:r>
        <w:rPr>
          <w:rFonts w:ascii="Times New Roman" w:hAnsi="Times New Roman" w:cs="Times New Roman"/>
          <w:sz w:val="24"/>
          <w:szCs w:val="24"/>
        </w:rPr>
        <w:t xml:space="preserve"> (cf. Gen. 22:11; 46:2; Ex. 3:4; I Sam. 3:10).</w:t>
      </w:r>
    </w:p>
    <w:p w:rsidR="00380C1E" w:rsidRDefault="0077552B" w:rsidP="0077552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stark assertion in the question </w:t>
      </w:r>
      <w:r w:rsidRPr="0077552B">
        <w:rPr>
          <w:rFonts w:ascii="Times New Roman" w:hAnsi="Times New Roman" w:cs="Times New Roman"/>
          <w:i/>
          <w:sz w:val="24"/>
          <w:szCs w:val="24"/>
        </w:rPr>
        <w:t>“why persecutest thou me”</w:t>
      </w:r>
      <w:r>
        <w:rPr>
          <w:rFonts w:ascii="Times New Roman" w:hAnsi="Times New Roman" w:cs="Times New Roman"/>
          <w:sz w:val="24"/>
          <w:szCs w:val="24"/>
        </w:rPr>
        <w:t xml:space="preserve"> was pointed and convicting!  He had been persecuting “Christians” (= “little Christs”), such as Stephen and Christian men and women. </w:t>
      </w:r>
    </w:p>
    <w:p w:rsidR="004C02E2" w:rsidRPr="005E7724" w:rsidRDefault="005E7724" w:rsidP="004C02E2">
      <w:pPr>
        <w:contextualSpacing/>
        <w:rPr>
          <w:rFonts w:ascii="Times New Roman" w:hAnsi="Times New Roman" w:cs="Times New Roman"/>
          <w:b/>
          <w:sz w:val="24"/>
          <w:szCs w:val="24"/>
        </w:rPr>
      </w:pPr>
      <w:r w:rsidRPr="005E7724">
        <w:rPr>
          <w:rFonts w:ascii="Times New Roman" w:hAnsi="Times New Roman" w:cs="Times New Roman"/>
          <w:b/>
          <w:sz w:val="24"/>
          <w:szCs w:val="24"/>
        </w:rPr>
        <w:t>Acts 9:5-6</w:t>
      </w:r>
    </w:p>
    <w:p w:rsidR="004C02E2" w:rsidRPr="004C02E2" w:rsidRDefault="005E7724" w:rsidP="005E7724">
      <w:pPr>
        <w:ind w:left="720"/>
        <w:contextualSpacing/>
        <w:rPr>
          <w:rFonts w:ascii="Times New Roman" w:hAnsi="Times New Roman" w:cs="Times New Roman"/>
          <w:sz w:val="24"/>
          <w:szCs w:val="24"/>
        </w:rPr>
      </w:pPr>
      <w:r>
        <w:rPr>
          <w:rFonts w:ascii="Times New Roman" w:hAnsi="Times New Roman" w:cs="Times New Roman"/>
          <w:sz w:val="24"/>
          <w:szCs w:val="24"/>
        </w:rPr>
        <w:t xml:space="preserve">*Dazed, Saul used the non-descript “Lord” for identification. The Lord used the “hated” name of </w:t>
      </w:r>
      <w:r w:rsidRPr="005E7724">
        <w:rPr>
          <w:rFonts w:ascii="Times New Roman" w:hAnsi="Times New Roman" w:cs="Times New Roman"/>
          <w:i/>
          <w:sz w:val="24"/>
          <w:szCs w:val="24"/>
        </w:rPr>
        <w:t>“Jesus”</w:t>
      </w:r>
      <w:r>
        <w:rPr>
          <w:rFonts w:ascii="Times New Roman" w:hAnsi="Times New Roman" w:cs="Times New Roman"/>
          <w:sz w:val="24"/>
          <w:szCs w:val="24"/>
        </w:rPr>
        <w:t xml:space="preserve"> (cf. 4:7, 12, 17-18, 28, 40).  Further, He said </w:t>
      </w:r>
      <w:r w:rsidRPr="005E7724">
        <w:rPr>
          <w:rFonts w:ascii="Times New Roman" w:hAnsi="Times New Roman" w:cs="Times New Roman"/>
          <w:i/>
          <w:sz w:val="24"/>
          <w:szCs w:val="24"/>
        </w:rPr>
        <w:t>“I am”</w:t>
      </w:r>
      <w:r>
        <w:rPr>
          <w:rFonts w:ascii="Times New Roman" w:hAnsi="Times New Roman" w:cs="Times New Roman"/>
          <w:sz w:val="24"/>
          <w:szCs w:val="24"/>
        </w:rPr>
        <w:t xml:space="preserve"> (</w:t>
      </w:r>
      <w:r w:rsidRPr="005E7724">
        <w:rPr>
          <w:rFonts w:ascii="Times New Roman" w:hAnsi="Times New Roman" w:cs="Times New Roman"/>
          <w:i/>
          <w:sz w:val="24"/>
          <w:szCs w:val="24"/>
        </w:rPr>
        <w:t>ego eimi</w:t>
      </w:r>
      <w:r>
        <w:rPr>
          <w:rFonts w:ascii="Times New Roman" w:hAnsi="Times New Roman" w:cs="Times New Roman"/>
          <w:sz w:val="24"/>
          <w:szCs w:val="24"/>
        </w:rPr>
        <w:t xml:space="preserve">), identifying with Jehovah of the </w:t>
      </w:r>
      <w:r w:rsidRPr="008F00C0">
        <w:rPr>
          <w:rFonts w:ascii="Times New Roman" w:hAnsi="Times New Roman" w:cs="Times New Roman"/>
          <w:i/>
          <w:sz w:val="24"/>
          <w:szCs w:val="24"/>
        </w:rPr>
        <w:t>Tanak</w:t>
      </w:r>
      <w:r>
        <w:rPr>
          <w:rFonts w:ascii="Times New Roman" w:hAnsi="Times New Roman" w:cs="Times New Roman"/>
          <w:sz w:val="24"/>
          <w:szCs w:val="24"/>
        </w:rPr>
        <w:t xml:space="preserve"> (Ex. </w:t>
      </w:r>
      <w:r w:rsidR="008F00C0">
        <w:rPr>
          <w:rFonts w:ascii="Times New Roman" w:hAnsi="Times New Roman" w:cs="Times New Roman"/>
          <w:sz w:val="24"/>
          <w:szCs w:val="24"/>
        </w:rPr>
        <w:t>3:13-14; 6:3; Jn. 18:4-7</w:t>
      </w:r>
      <w:r>
        <w:rPr>
          <w:rFonts w:ascii="Times New Roman" w:hAnsi="Times New Roman" w:cs="Times New Roman"/>
          <w:sz w:val="24"/>
          <w:szCs w:val="24"/>
        </w:rPr>
        <w:t xml:space="preserve">). </w:t>
      </w:r>
    </w:p>
    <w:p w:rsidR="004C02E2" w:rsidRPr="004C02E2" w:rsidRDefault="008F00C0" w:rsidP="008F00C0">
      <w:pPr>
        <w:ind w:left="720"/>
        <w:contextualSpacing/>
        <w:rPr>
          <w:rFonts w:ascii="Times New Roman" w:hAnsi="Times New Roman" w:cs="Times New Roman"/>
          <w:sz w:val="24"/>
          <w:szCs w:val="24"/>
        </w:rPr>
      </w:pPr>
      <w:r>
        <w:rPr>
          <w:rFonts w:ascii="Times New Roman" w:hAnsi="Times New Roman" w:cs="Times New Roman"/>
          <w:sz w:val="24"/>
          <w:szCs w:val="24"/>
        </w:rPr>
        <w:t xml:space="preserve">*Saul was under great pricking conviction, trembling and astonished. He immediately surrendered to the Lord having had a change of heart. </w:t>
      </w:r>
      <w:r w:rsidR="004D68CD">
        <w:rPr>
          <w:rFonts w:ascii="Times New Roman" w:hAnsi="Times New Roman" w:cs="Times New Roman"/>
          <w:sz w:val="24"/>
          <w:szCs w:val="24"/>
        </w:rPr>
        <w:t>1.</w:t>
      </w:r>
      <w:r>
        <w:rPr>
          <w:rFonts w:ascii="Times New Roman" w:hAnsi="Times New Roman" w:cs="Times New Roman"/>
          <w:sz w:val="24"/>
          <w:szCs w:val="24"/>
        </w:rPr>
        <w:t xml:space="preserve"> He repented of his sins</w:t>
      </w:r>
      <w:r w:rsidR="004D68CD">
        <w:rPr>
          <w:rFonts w:ascii="Times New Roman" w:hAnsi="Times New Roman" w:cs="Times New Roman"/>
          <w:sz w:val="24"/>
          <w:szCs w:val="24"/>
        </w:rPr>
        <w:t>. 2. He</w:t>
      </w:r>
      <w:r>
        <w:rPr>
          <w:rFonts w:ascii="Times New Roman" w:hAnsi="Times New Roman" w:cs="Times New Roman"/>
          <w:sz w:val="24"/>
          <w:szCs w:val="24"/>
        </w:rPr>
        <w:t xml:space="preserve"> believed in the Lord</w:t>
      </w:r>
      <w:r w:rsidR="0055643A">
        <w:rPr>
          <w:rFonts w:ascii="Times New Roman" w:hAnsi="Times New Roman" w:cs="Times New Roman"/>
          <w:sz w:val="24"/>
          <w:szCs w:val="24"/>
        </w:rPr>
        <w:t>.</w:t>
      </w:r>
      <w:r>
        <w:rPr>
          <w:rFonts w:ascii="Times New Roman" w:hAnsi="Times New Roman" w:cs="Times New Roman"/>
          <w:sz w:val="24"/>
          <w:szCs w:val="24"/>
        </w:rPr>
        <w:t xml:space="preserve"> </w:t>
      </w:r>
      <w:r w:rsidR="004D68CD">
        <w:rPr>
          <w:rFonts w:ascii="Times New Roman" w:hAnsi="Times New Roman" w:cs="Times New Roman"/>
          <w:sz w:val="24"/>
          <w:szCs w:val="24"/>
        </w:rPr>
        <w:t>3. He called on the Lord. 4. He had</w:t>
      </w:r>
      <w:r>
        <w:rPr>
          <w:rFonts w:ascii="Times New Roman" w:hAnsi="Times New Roman" w:cs="Times New Roman"/>
          <w:sz w:val="24"/>
          <w:szCs w:val="24"/>
        </w:rPr>
        <w:t xml:space="preserve"> </w:t>
      </w:r>
      <w:r w:rsidRPr="008F00C0">
        <w:rPr>
          <w:rFonts w:ascii="Times New Roman" w:hAnsi="Times New Roman" w:cs="Times New Roman"/>
          <w:i/>
          <w:sz w:val="24"/>
          <w:szCs w:val="24"/>
        </w:rPr>
        <w:t>“fruits meet for repentance.”</w:t>
      </w:r>
      <w:r>
        <w:rPr>
          <w:rFonts w:ascii="Times New Roman" w:hAnsi="Times New Roman" w:cs="Times New Roman"/>
          <w:sz w:val="24"/>
          <w:szCs w:val="24"/>
        </w:rPr>
        <w:t xml:space="preserve"> </w:t>
      </w:r>
      <w:r w:rsidR="004D68CD">
        <w:rPr>
          <w:rFonts w:ascii="Times New Roman" w:hAnsi="Times New Roman" w:cs="Times New Roman"/>
          <w:sz w:val="24"/>
          <w:szCs w:val="24"/>
        </w:rPr>
        <w:t xml:space="preserve">5. He submitted to service &gt; </w:t>
      </w:r>
      <w:r w:rsidR="004D68CD" w:rsidRPr="004D68CD">
        <w:rPr>
          <w:rFonts w:ascii="Times New Roman" w:hAnsi="Times New Roman" w:cs="Times New Roman"/>
          <w:i/>
          <w:sz w:val="24"/>
          <w:szCs w:val="24"/>
        </w:rPr>
        <w:t>“do?”</w:t>
      </w:r>
      <w:r w:rsidR="004D68CD">
        <w:rPr>
          <w:rFonts w:ascii="Times New Roman" w:hAnsi="Times New Roman" w:cs="Times New Roman"/>
          <w:sz w:val="24"/>
          <w:szCs w:val="24"/>
        </w:rPr>
        <w:t xml:space="preserve"> </w:t>
      </w:r>
      <w:r>
        <w:rPr>
          <w:rFonts w:ascii="Times New Roman" w:hAnsi="Times New Roman" w:cs="Times New Roman"/>
          <w:sz w:val="24"/>
          <w:szCs w:val="24"/>
        </w:rPr>
        <w:t xml:space="preserve"> </w:t>
      </w:r>
      <w:r w:rsidR="005C1264">
        <w:rPr>
          <w:rFonts w:ascii="Times New Roman" w:hAnsi="Times New Roman" w:cs="Times New Roman"/>
          <w:sz w:val="24"/>
          <w:szCs w:val="24"/>
        </w:rPr>
        <w:t>The CT/Modern versions omit 5b-6a!  The text is true since it is in Acts 26:14!</w:t>
      </w:r>
    </w:p>
    <w:p w:rsidR="004C02E2" w:rsidRPr="004C02E2" w:rsidRDefault="008F00C0" w:rsidP="005C1264">
      <w:pPr>
        <w:ind w:left="720"/>
        <w:contextualSpacing/>
        <w:rPr>
          <w:rFonts w:ascii="Times New Roman" w:hAnsi="Times New Roman" w:cs="Times New Roman"/>
          <w:sz w:val="24"/>
          <w:szCs w:val="24"/>
        </w:rPr>
      </w:pPr>
      <w:r>
        <w:rPr>
          <w:rFonts w:ascii="Times New Roman" w:hAnsi="Times New Roman" w:cs="Times New Roman"/>
          <w:sz w:val="24"/>
          <w:szCs w:val="24"/>
        </w:rPr>
        <w:t xml:space="preserve">*His conversion becomes </w:t>
      </w:r>
      <w:r w:rsidRPr="005C1264">
        <w:rPr>
          <w:rFonts w:ascii="Times New Roman" w:hAnsi="Times New Roman" w:cs="Times New Roman"/>
          <w:sz w:val="24"/>
          <w:szCs w:val="24"/>
        </w:rPr>
        <w:t xml:space="preserve">the </w:t>
      </w:r>
      <w:r w:rsidR="005C1264" w:rsidRPr="005C1264">
        <w:rPr>
          <w:rFonts w:ascii="Times New Roman" w:hAnsi="Times New Roman" w:cs="Times New Roman"/>
          <w:i/>
          <w:sz w:val="24"/>
          <w:szCs w:val="24"/>
        </w:rPr>
        <w:t>“</w:t>
      </w:r>
      <w:r w:rsidR="005C1264" w:rsidRPr="005C1264">
        <w:rPr>
          <w:rFonts w:ascii="Times New Roman" w:hAnsi="Times New Roman" w:cs="Times New Roman"/>
          <w:i/>
          <w:sz w:val="24"/>
          <w:szCs w:val="24"/>
          <w:lang w:bidi="he-IL"/>
        </w:rPr>
        <w:t>pattern to them which should hereafter believe on him to life everlasting”</w:t>
      </w:r>
      <w:r>
        <w:rPr>
          <w:rFonts w:ascii="Times New Roman" w:hAnsi="Times New Roman" w:cs="Times New Roman"/>
          <w:sz w:val="24"/>
          <w:szCs w:val="24"/>
        </w:rPr>
        <w:t xml:space="preserve"> (I Tim. 1:12-16)</w:t>
      </w:r>
      <w:r w:rsidR="005C1264">
        <w:rPr>
          <w:rFonts w:ascii="Times New Roman" w:hAnsi="Times New Roman" w:cs="Times New Roman"/>
          <w:sz w:val="24"/>
          <w:szCs w:val="24"/>
        </w:rPr>
        <w:t xml:space="preserve">.  He preached repentance (Acts 17:30; 26:20) and faith (Acts 16:31) for the elect to obtain salvation (II Tim. 2:10). </w:t>
      </w:r>
      <w:r w:rsidR="004D68CD">
        <w:rPr>
          <w:rFonts w:ascii="Times New Roman" w:hAnsi="Times New Roman" w:cs="Times New Roman"/>
          <w:sz w:val="24"/>
          <w:szCs w:val="24"/>
        </w:rPr>
        <w:t xml:space="preserve">He believed and preached the Gospel (I Cor. 15:1 ff.)  </w:t>
      </w:r>
    </w:p>
    <w:p w:rsidR="004C02E2" w:rsidRPr="004D68CD" w:rsidRDefault="004D68CD" w:rsidP="004C02E2">
      <w:pPr>
        <w:contextualSpacing/>
        <w:rPr>
          <w:rFonts w:ascii="Times New Roman" w:hAnsi="Times New Roman" w:cs="Times New Roman"/>
          <w:b/>
          <w:sz w:val="24"/>
          <w:szCs w:val="24"/>
        </w:rPr>
      </w:pPr>
      <w:r w:rsidRPr="004D68CD">
        <w:rPr>
          <w:rFonts w:ascii="Times New Roman" w:hAnsi="Times New Roman" w:cs="Times New Roman"/>
          <w:b/>
          <w:sz w:val="24"/>
          <w:szCs w:val="24"/>
        </w:rPr>
        <w:t>Acts 9:7</w:t>
      </w:r>
    </w:p>
    <w:p w:rsidR="004C02E2" w:rsidRDefault="004D68CD" w:rsidP="004D68CD">
      <w:pPr>
        <w:ind w:left="720"/>
        <w:contextualSpacing/>
        <w:rPr>
          <w:rFonts w:ascii="Times New Roman" w:hAnsi="Times New Roman" w:cs="Times New Roman"/>
          <w:sz w:val="24"/>
          <w:szCs w:val="24"/>
        </w:rPr>
      </w:pPr>
      <w:r>
        <w:rPr>
          <w:rFonts w:ascii="Times New Roman" w:hAnsi="Times New Roman" w:cs="Times New Roman"/>
          <w:sz w:val="24"/>
          <w:szCs w:val="24"/>
        </w:rPr>
        <w:t xml:space="preserve">*His colleagues saw the light (Acts 26:13-14), heard but did not understand the voice (Acts 22:9), and did not see Jesus. The supernatural phenomenon was public but the message was private.   </w:t>
      </w:r>
    </w:p>
    <w:p w:rsidR="009502E2" w:rsidRDefault="009502E2" w:rsidP="009502E2">
      <w:pPr>
        <w:contextualSpacing/>
        <w:rPr>
          <w:rFonts w:ascii="Times New Roman" w:hAnsi="Times New Roman" w:cs="Times New Roman"/>
          <w:b/>
          <w:sz w:val="24"/>
          <w:szCs w:val="24"/>
        </w:rPr>
      </w:pPr>
      <w:r w:rsidRPr="009502E2">
        <w:rPr>
          <w:rFonts w:ascii="Times New Roman" w:hAnsi="Times New Roman" w:cs="Times New Roman"/>
          <w:b/>
          <w:sz w:val="24"/>
          <w:szCs w:val="24"/>
        </w:rPr>
        <w:lastRenderedPageBreak/>
        <w:t>Acts 9:8</w:t>
      </w:r>
      <w:r>
        <w:rPr>
          <w:rFonts w:ascii="Times New Roman" w:hAnsi="Times New Roman" w:cs="Times New Roman"/>
          <w:b/>
          <w:sz w:val="24"/>
          <w:szCs w:val="24"/>
        </w:rPr>
        <w:t>-9</w:t>
      </w:r>
    </w:p>
    <w:p w:rsidR="009502E2" w:rsidRDefault="009502E2" w:rsidP="00535F77">
      <w:pPr>
        <w:ind w:left="720"/>
        <w:contextualSpacing/>
        <w:rPr>
          <w:rFonts w:ascii="Times New Roman" w:hAnsi="Times New Roman" w:cs="Times New Roman"/>
          <w:sz w:val="24"/>
          <w:szCs w:val="24"/>
        </w:rPr>
      </w:pPr>
      <w:r w:rsidRPr="009502E2">
        <w:rPr>
          <w:rFonts w:ascii="Times New Roman" w:hAnsi="Times New Roman" w:cs="Times New Roman"/>
          <w:sz w:val="24"/>
          <w:szCs w:val="24"/>
        </w:rPr>
        <w:t>*The glory of the resurrected Lord</w:t>
      </w:r>
      <w:r>
        <w:rPr>
          <w:rFonts w:ascii="Times New Roman" w:hAnsi="Times New Roman" w:cs="Times New Roman"/>
          <w:sz w:val="24"/>
          <w:szCs w:val="24"/>
        </w:rPr>
        <w:t xml:space="preserve"> had blinded Saul and </w:t>
      </w:r>
      <w:r w:rsidR="00535F77">
        <w:rPr>
          <w:rFonts w:ascii="Times New Roman" w:hAnsi="Times New Roman" w:cs="Times New Roman"/>
          <w:sz w:val="24"/>
          <w:szCs w:val="24"/>
        </w:rPr>
        <w:t xml:space="preserve">he </w:t>
      </w:r>
      <w:r>
        <w:rPr>
          <w:rFonts w:ascii="Times New Roman" w:hAnsi="Times New Roman" w:cs="Times New Roman"/>
          <w:sz w:val="24"/>
          <w:szCs w:val="24"/>
        </w:rPr>
        <w:t xml:space="preserve">needed </w:t>
      </w:r>
      <w:r w:rsidR="00535F77">
        <w:rPr>
          <w:rFonts w:ascii="Times New Roman" w:hAnsi="Times New Roman" w:cs="Times New Roman"/>
          <w:sz w:val="24"/>
          <w:szCs w:val="24"/>
        </w:rPr>
        <w:t>his Jewish cohorts to lead him to the city of Damascus.  Living in spiritual darkness, Saul was now experiencing physical darkness.  The imprisoner of Baptists was now imprisoned to blindness.  Saved Saul had the opportunity to contemplate his regeneration in blindness while fasting for three days. The blindness testified to the brilliance of the resurrected Jesus</w:t>
      </w:r>
      <w:r w:rsidR="00BA63AA">
        <w:rPr>
          <w:rFonts w:ascii="Times New Roman" w:hAnsi="Times New Roman" w:cs="Times New Roman"/>
          <w:sz w:val="24"/>
          <w:szCs w:val="24"/>
        </w:rPr>
        <w:t xml:space="preserve"> (Lk. 24:34; Mk. 16:2; Mal. 4:2; Rev. 1:12-16) and nullified any thought that this was a dream, vision, or hallucination</w:t>
      </w:r>
      <w:r w:rsidR="00960341">
        <w:rPr>
          <w:rFonts w:ascii="Times New Roman" w:hAnsi="Times New Roman" w:cs="Times New Roman"/>
          <w:sz w:val="24"/>
          <w:szCs w:val="24"/>
        </w:rPr>
        <w:t>, and his companions could testify as well (Acts 22:9)</w:t>
      </w:r>
      <w:r w:rsidR="00BA63AA">
        <w:rPr>
          <w:rFonts w:ascii="Times New Roman" w:hAnsi="Times New Roman" w:cs="Times New Roman"/>
          <w:sz w:val="24"/>
          <w:szCs w:val="24"/>
        </w:rPr>
        <w:t xml:space="preserve">! </w:t>
      </w:r>
    </w:p>
    <w:p w:rsidR="00BA63AA" w:rsidRPr="00BA63AA" w:rsidRDefault="00BA63AA" w:rsidP="00BA63AA">
      <w:pPr>
        <w:contextualSpacing/>
        <w:rPr>
          <w:rFonts w:ascii="Times New Roman" w:hAnsi="Times New Roman" w:cs="Times New Roman"/>
          <w:b/>
          <w:sz w:val="24"/>
          <w:szCs w:val="24"/>
        </w:rPr>
      </w:pPr>
      <w:r w:rsidRPr="00BA63AA">
        <w:rPr>
          <w:rFonts w:ascii="Times New Roman" w:hAnsi="Times New Roman" w:cs="Times New Roman"/>
          <w:b/>
          <w:sz w:val="24"/>
          <w:szCs w:val="24"/>
        </w:rPr>
        <w:t>Acts 9:10</w:t>
      </w:r>
    </w:p>
    <w:p w:rsidR="00BA63AA" w:rsidRPr="009502E2" w:rsidRDefault="00BA63AA" w:rsidP="00535F77">
      <w:pPr>
        <w:ind w:left="720"/>
        <w:contextualSpacing/>
        <w:rPr>
          <w:rFonts w:ascii="Times New Roman" w:hAnsi="Times New Roman" w:cs="Times New Roman"/>
          <w:sz w:val="24"/>
          <w:szCs w:val="24"/>
        </w:rPr>
      </w:pPr>
      <w:r>
        <w:rPr>
          <w:rFonts w:ascii="Times New Roman" w:hAnsi="Times New Roman" w:cs="Times New Roman"/>
          <w:sz w:val="24"/>
          <w:szCs w:val="24"/>
        </w:rPr>
        <w:t xml:space="preserve">*Just as the Lord had orchestrated the meeting of Philip and the eunuch (8:26-27), He likewise orchestrated the meeting of the Baptist with the Christian. </w:t>
      </w:r>
      <w:r w:rsidR="001E1C0F">
        <w:rPr>
          <w:rFonts w:ascii="Times New Roman" w:hAnsi="Times New Roman" w:cs="Times New Roman"/>
          <w:sz w:val="24"/>
          <w:szCs w:val="24"/>
        </w:rPr>
        <w:t xml:space="preserve">The disciple Ananias, from the Damascus Baptist Church (cf. v. 18), received a vision with a commission to which he responded in faith, </w:t>
      </w:r>
      <w:r w:rsidR="001E1C0F" w:rsidRPr="00EC2FCE">
        <w:rPr>
          <w:rFonts w:ascii="Times New Roman" w:hAnsi="Times New Roman" w:cs="Times New Roman"/>
          <w:i/>
          <w:sz w:val="24"/>
          <w:szCs w:val="24"/>
        </w:rPr>
        <w:t>“Behold, I am here”</w:t>
      </w:r>
      <w:r w:rsidR="001E1C0F">
        <w:rPr>
          <w:rFonts w:ascii="Times New Roman" w:hAnsi="Times New Roman" w:cs="Times New Roman"/>
          <w:sz w:val="24"/>
          <w:szCs w:val="24"/>
        </w:rPr>
        <w:t xml:space="preserve"> (Isa. 6:8-9).   He did not know </w:t>
      </w:r>
      <w:r w:rsidR="00EC2FCE">
        <w:rPr>
          <w:rFonts w:ascii="Times New Roman" w:hAnsi="Times New Roman" w:cs="Times New Roman"/>
          <w:sz w:val="24"/>
          <w:szCs w:val="24"/>
        </w:rPr>
        <w:t xml:space="preserve">that </w:t>
      </w:r>
      <w:r w:rsidR="001E1C0F">
        <w:rPr>
          <w:rFonts w:ascii="Times New Roman" w:hAnsi="Times New Roman" w:cs="Times New Roman"/>
          <w:sz w:val="24"/>
          <w:szCs w:val="24"/>
        </w:rPr>
        <w:t>the task would be strange and difficult!</w:t>
      </w:r>
    </w:p>
    <w:p w:rsidR="009502E2" w:rsidRPr="001E1C0F" w:rsidRDefault="001E1C0F" w:rsidP="009502E2">
      <w:pPr>
        <w:contextualSpacing/>
        <w:rPr>
          <w:rFonts w:ascii="Times New Roman" w:hAnsi="Times New Roman" w:cs="Times New Roman"/>
          <w:b/>
          <w:sz w:val="24"/>
          <w:szCs w:val="24"/>
        </w:rPr>
      </w:pPr>
      <w:r w:rsidRPr="001E1C0F">
        <w:rPr>
          <w:rFonts w:ascii="Times New Roman" w:hAnsi="Times New Roman" w:cs="Times New Roman"/>
          <w:b/>
          <w:sz w:val="24"/>
          <w:szCs w:val="24"/>
        </w:rPr>
        <w:t>Acts 9:11-12</w:t>
      </w:r>
    </w:p>
    <w:p w:rsidR="001E1C0F" w:rsidRPr="009502E2" w:rsidRDefault="001E1C0F" w:rsidP="00BD0D3B">
      <w:pPr>
        <w:ind w:left="720"/>
        <w:contextualSpacing/>
        <w:rPr>
          <w:rFonts w:ascii="Times New Roman" w:hAnsi="Times New Roman" w:cs="Times New Roman"/>
          <w:sz w:val="24"/>
          <w:szCs w:val="24"/>
        </w:rPr>
      </w:pPr>
      <w:r>
        <w:rPr>
          <w:rFonts w:ascii="Times New Roman" w:hAnsi="Times New Roman" w:cs="Times New Roman"/>
          <w:sz w:val="24"/>
          <w:szCs w:val="24"/>
        </w:rPr>
        <w:t>*</w:t>
      </w:r>
      <w:r w:rsidR="00EC2FCE">
        <w:rPr>
          <w:rFonts w:ascii="Times New Roman" w:hAnsi="Times New Roman" w:cs="Times New Roman"/>
          <w:sz w:val="24"/>
          <w:szCs w:val="24"/>
        </w:rPr>
        <w:t xml:space="preserve">The Lord gave specific geographical details to Ananias (except zip code), including the street </w:t>
      </w:r>
      <w:r w:rsidR="00EC2FCE" w:rsidRPr="00BD0D3B">
        <w:rPr>
          <w:rFonts w:ascii="Times New Roman" w:hAnsi="Times New Roman" w:cs="Times New Roman"/>
          <w:i/>
          <w:sz w:val="24"/>
          <w:szCs w:val="24"/>
        </w:rPr>
        <w:t>“Straight,” “the house of Judas,”</w:t>
      </w:r>
      <w:r w:rsidR="00EC2FCE">
        <w:rPr>
          <w:rFonts w:ascii="Times New Roman" w:hAnsi="Times New Roman" w:cs="Times New Roman"/>
          <w:sz w:val="24"/>
          <w:szCs w:val="24"/>
        </w:rPr>
        <w:t xml:space="preserve"> and someone named not just Saul, but </w:t>
      </w:r>
      <w:r w:rsidR="00EC2FCE" w:rsidRPr="00BD0D3B">
        <w:rPr>
          <w:rFonts w:ascii="Times New Roman" w:hAnsi="Times New Roman" w:cs="Times New Roman"/>
          <w:i/>
          <w:sz w:val="24"/>
          <w:szCs w:val="24"/>
        </w:rPr>
        <w:t>“Saul of Tarsus,”</w:t>
      </w:r>
      <w:r w:rsidR="00EC2FCE">
        <w:rPr>
          <w:rFonts w:ascii="Times New Roman" w:hAnsi="Times New Roman" w:cs="Times New Roman"/>
          <w:sz w:val="24"/>
          <w:szCs w:val="24"/>
        </w:rPr>
        <w:t xml:space="preserve"> for him to find in the large city of Damascus. The man was praying, and by the way, he was the infamous persecutor of Baptists, Saul of Tarsus!  </w:t>
      </w:r>
    </w:p>
    <w:p w:rsidR="009502E2" w:rsidRPr="009502E2" w:rsidRDefault="00EC2FCE" w:rsidP="00852BE0">
      <w:pPr>
        <w:ind w:left="720"/>
        <w:contextualSpacing/>
        <w:rPr>
          <w:rFonts w:ascii="Times New Roman" w:hAnsi="Times New Roman" w:cs="Times New Roman"/>
          <w:sz w:val="24"/>
          <w:szCs w:val="24"/>
        </w:rPr>
      </w:pPr>
      <w:r>
        <w:rPr>
          <w:rFonts w:ascii="Times New Roman" w:hAnsi="Times New Roman" w:cs="Times New Roman"/>
          <w:sz w:val="24"/>
          <w:szCs w:val="24"/>
        </w:rPr>
        <w:t xml:space="preserve">*Trying to encourage with information, </w:t>
      </w:r>
      <w:r w:rsidR="00852BE0">
        <w:rPr>
          <w:rFonts w:ascii="Times New Roman" w:hAnsi="Times New Roman" w:cs="Times New Roman"/>
          <w:sz w:val="24"/>
          <w:szCs w:val="24"/>
        </w:rPr>
        <w:t xml:space="preserve">the Lord revealed to the Baptist that the man had seen in a vision a man named Ananias who would be coming to put his hand on him to allow reception of sight!  </w:t>
      </w:r>
    </w:p>
    <w:p w:rsidR="009502E2" w:rsidRPr="00852BE0" w:rsidRDefault="00852BE0" w:rsidP="009502E2">
      <w:pPr>
        <w:contextualSpacing/>
        <w:rPr>
          <w:rFonts w:ascii="Times New Roman" w:hAnsi="Times New Roman" w:cs="Times New Roman"/>
          <w:b/>
          <w:sz w:val="24"/>
          <w:szCs w:val="24"/>
        </w:rPr>
      </w:pPr>
      <w:r w:rsidRPr="00852BE0">
        <w:rPr>
          <w:rFonts w:ascii="Times New Roman" w:hAnsi="Times New Roman" w:cs="Times New Roman"/>
          <w:b/>
          <w:sz w:val="24"/>
          <w:szCs w:val="24"/>
        </w:rPr>
        <w:t>Acts 9:13</w:t>
      </w:r>
      <w:r w:rsidR="006C2967">
        <w:rPr>
          <w:rFonts w:ascii="Times New Roman" w:hAnsi="Times New Roman" w:cs="Times New Roman"/>
          <w:b/>
          <w:sz w:val="24"/>
          <w:szCs w:val="24"/>
        </w:rPr>
        <w:t>-14</w:t>
      </w:r>
    </w:p>
    <w:p w:rsidR="00852BE0" w:rsidRDefault="00852BE0" w:rsidP="00852BE0">
      <w:pPr>
        <w:ind w:left="720"/>
        <w:contextualSpacing/>
        <w:rPr>
          <w:rFonts w:ascii="Times New Roman" w:hAnsi="Times New Roman" w:cs="Times New Roman"/>
          <w:sz w:val="24"/>
          <w:szCs w:val="24"/>
        </w:rPr>
      </w:pPr>
      <w:r>
        <w:rPr>
          <w:rFonts w:ascii="Times New Roman" w:hAnsi="Times New Roman" w:cs="Times New Roman"/>
          <w:sz w:val="24"/>
          <w:szCs w:val="24"/>
        </w:rPr>
        <w:t xml:space="preserve">*What if the Baptist Ananias disobeyed?  Obedience brings great blessings!  The hesitant Ananias questioned with </w:t>
      </w:r>
      <w:r w:rsidR="008F16EE">
        <w:rPr>
          <w:rFonts w:ascii="Times New Roman" w:hAnsi="Times New Roman" w:cs="Times New Roman"/>
          <w:sz w:val="24"/>
          <w:szCs w:val="24"/>
        </w:rPr>
        <w:t xml:space="preserve">objections, such as knowing his fearful name, his murderous testimony, and devilish purpose to bind all Christians!  </w:t>
      </w:r>
    </w:p>
    <w:p w:rsidR="00852BE0" w:rsidRDefault="008F16EE" w:rsidP="008F16EE">
      <w:pPr>
        <w:ind w:left="720"/>
        <w:contextualSpacing/>
        <w:rPr>
          <w:rFonts w:ascii="Times New Roman" w:hAnsi="Times New Roman" w:cs="Times New Roman"/>
          <w:sz w:val="24"/>
          <w:szCs w:val="24"/>
        </w:rPr>
      </w:pPr>
      <w:r>
        <w:rPr>
          <w:rFonts w:ascii="Times New Roman" w:hAnsi="Times New Roman" w:cs="Times New Roman"/>
          <w:sz w:val="24"/>
          <w:szCs w:val="24"/>
        </w:rPr>
        <w:t xml:space="preserve">*Of course, why was there a Baptist church in Damascus? Because Saul caused the Baptists </w:t>
      </w:r>
      <w:r w:rsidR="006C2967">
        <w:rPr>
          <w:rFonts w:ascii="Times New Roman" w:hAnsi="Times New Roman" w:cs="Times New Roman"/>
          <w:sz w:val="24"/>
          <w:szCs w:val="24"/>
        </w:rPr>
        <w:t>(</w:t>
      </w:r>
      <w:r w:rsidR="006C2967" w:rsidRPr="006C2967">
        <w:rPr>
          <w:rFonts w:ascii="Times New Roman" w:hAnsi="Times New Roman" w:cs="Times New Roman"/>
          <w:i/>
          <w:sz w:val="24"/>
          <w:szCs w:val="24"/>
        </w:rPr>
        <w:t>“saints”</w:t>
      </w:r>
      <w:r w:rsidR="006C2967">
        <w:rPr>
          <w:rFonts w:ascii="Times New Roman" w:hAnsi="Times New Roman" w:cs="Times New Roman"/>
          <w:i/>
          <w:sz w:val="24"/>
          <w:szCs w:val="24"/>
        </w:rPr>
        <w:t xml:space="preserve"> </w:t>
      </w:r>
      <w:r w:rsidR="006C2967">
        <w:rPr>
          <w:rFonts w:ascii="Times New Roman" w:hAnsi="Times New Roman" w:cs="Times New Roman"/>
          <w:sz w:val="24"/>
          <w:szCs w:val="24"/>
        </w:rPr>
        <w:t xml:space="preserve">[Acts 9:41; Rom. 1:7; I Cor. 1:2; Eph. 4:12; Col. 1:2]) </w:t>
      </w:r>
      <w:r>
        <w:rPr>
          <w:rFonts w:ascii="Times New Roman" w:hAnsi="Times New Roman" w:cs="Times New Roman"/>
          <w:sz w:val="24"/>
          <w:szCs w:val="24"/>
        </w:rPr>
        <w:t>in Jerusalem to scatter (8:1)!</w:t>
      </w:r>
    </w:p>
    <w:p w:rsidR="00066190" w:rsidRPr="009502E2" w:rsidRDefault="00066190" w:rsidP="008F16EE">
      <w:pPr>
        <w:ind w:left="720"/>
        <w:contextualSpacing/>
        <w:rPr>
          <w:rFonts w:ascii="Times New Roman" w:hAnsi="Times New Roman" w:cs="Times New Roman"/>
          <w:sz w:val="24"/>
          <w:szCs w:val="24"/>
        </w:rPr>
      </w:pPr>
      <w:r>
        <w:rPr>
          <w:rFonts w:ascii="Times New Roman" w:hAnsi="Times New Roman" w:cs="Times New Roman"/>
          <w:sz w:val="24"/>
          <w:szCs w:val="24"/>
        </w:rPr>
        <w:t xml:space="preserve">*Luke’s focus was upon the doctrine of God Who is the “Great Reverser” in human history (Lk. 4:18).  He used the great doer of evil to the </w:t>
      </w:r>
      <w:r w:rsidRPr="00066190">
        <w:rPr>
          <w:rFonts w:ascii="Times New Roman" w:hAnsi="Times New Roman" w:cs="Times New Roman"/>
          <w:i/>
          <w:sz w:val="24"/>
          <w:szCs w:val="24"/>
        </w:rPr>
        <w:t>“my church”</w:t>
      </w:r>
      <w:r>
        <w:rPr>
          <w:rFonts w:ascii="Times New Roman" w:hAnsi="Times New Roman" w:cs="Times New Roman"/>
          <w:sz w:val="24"/>
          <w:szCs w:val="24"/>
        </w:rPr>
        <w:t xml:space="preserve"> movement to become the great doer of good. </w:t>
      </w:r>
      <w:r w:rsidRPr="00066190">
        <w:rPr>
          <w:rFonts w:ascii="Times New Roman" w:hAnsi="Times New Roman" w:cs="Times New Roman"/>
          <w:b/>
          <w:sz w:val="24"/>
          <w:szCs w:val="24"/>
        </w:rPr>
        <w:t>Saul</w:t>
      </w:r>
      <w:r>
        <w:rPr>
          <w:rFonts w:ascii="Times New Roman" w:hAnsi="Times New Roman" w:cs="Times New Roman"/>
          <w:sz w:val="24"/>
          <w:szCs w:val="24"/>
        </w:rPr>
        <w:t xml:space="preserve"> went from being the </w:t>
      </w:r>
      <w:r w:rsidRPr="00066190">
        <w:rPr>
          <w:rFonts w:ascii="Times New Roman" w:hAnsi="Times New Roman" w:cs="Times New Roman"/>
          <w:b/>
          <w:sz w:val="24"/>
          <w:szCs w:val="24"/>
        </w:rPr>
        <w:t>great persecutor</w:t>
      </w:r>
      <w:r>
        <w:rPr>
          <w:rFonts w:ascii="Times New Roman" w:hAnsi="Times New Roman" w:cs="Times New Roman"/>
          <w:sz w:val="24"/>
          <w:szCs w:val="24"/>
        </w:rPr>
        <w:t xml:space="preserve"> of Baptists to </w:t>
      </w:r>
      <w:r w:rsidRPr="00066190">
        <w:rPr>
          <w:rFonts w:ascii="Times New Roman" w:hAnsi="Times New Roman" w:cs="Times New Roman"/>
          <w:b/>
          <w:sz w:val="24"/>
          <w:szCs w:val="24"/>
        </w:rPr>
        <w:t>Paul</w:t>
      </w:r>
      <w:r>
        <w:rPr>
          <w:rFonts w:ascii="Times New Roman" w:hAnsi="Times New Roman" w:cs="Times New Roman"/>
          <w:sz w:val="24"/>
          <w:szCs w:val="24"/>
        </w:rPr>
        <w:t xml:space="preserve"> being the </w:t>
      </w:r>
      <w:r w:rsidRPr="00066190">
        <w:rPr>
          <w:rFonts w:ascii="Times New Roman" w:hAnsi="Times New Roman" w:cs="Times New Roman"/>
          <w:b/>
          <w:sz w:val="24"/>
          <w:szCs w:val="24"/>
        </w:rPr>
        <w:t>great promoter</w:t>
      </w:r>
      <w:r>
        <w:rPr>
          <w:rFonts w:ascii="Times New Roman" w:hAnsi="Times New Roman" w:cs="Times New Roman"/>
          <w:sz w:val="24"/>
          <w:szCs w:val="24"/>
        </w:rPr>
        <w:t xml:space="preserve"> of Baptists (Rom. 8:28)! </w:t>
      </w:r>
      <w:r w:rsidR="00C95BE5">
        <w:rPr>
          <w:rFonts w:ascii="Times New Roman" w:hAnsi="Times New Roman" w:cs="Times New Roman"/>
          <w:sz w:val="24"/>
          <w:szCs w:val="24"/>
        </w:rPr>
        <w:t>See again Paul’s testimony (I Tim. 1:12-16)!</w:t>
      </w:r>
    </w:p>
    <w:p w:rsidR="009502E2" w:rsidRPr="00066190" w:rsidRDefault="009502E2" w:rsidP="009502E2">
      <w:pPr>
        <w:contextualSpacing/>
        <w:rPr>
          <w:rFonts w:ascii="Times New Roman" w:hAnsi="Times New Roman" w:cs="Times New Roman"/>
          <w:b/>
          <w:sz w:val="24"/>
          <w:szCs w:val="24"/>
        </w:rPr>
      </w:pPr>
      <w:r w:rsidRPr="00066190">
        <w:rPr>
          <w:rFonts w:ascii="Times New Roman" w:hAnsi="Times New Roman" w:cs="Times New Roman"/>
          <w:b/>
          <w:sz w:val="24"/>
          <w:szCs w:val="24"/>
        </w:rPr>
        <w:t>Acts 9:</w:t>
      </w:r>
      <w:r w:rsidR="006C2967" w:rsidRPr="00066190">
        <w:rPr>
          <w:rFonts w:ascii="Times New Roman" w:hAnsi="Times New Roman" w:cs="Times New Roman"/>
          <w:b/>
          <w:sz w:val="24"/>
          <w:szCs w:val="24"/>
        </w:rPr>
        <w:t>15</w:t>
      </w:r>
    </w:p>
    <w:p w:rsidR="009502E2" w:rsidRDefault="00C95BE5" w:rsidP="00B43C3A">
      <w:pPr>
        <w:ind w:left="720"/>
        <w:contextualSpacing/>
        <w:rPr>
          <w:rFonts w:ascii="Times New Roman" w:hAnsi="Times New Roman" w:cs="Times New Roman"/>
          <w:sz w:val="24"/>
          <w:szCs w:val="24"/>
        </w:rPr>
      </w:pPr>
      <w:r>
        <w:rPr>
          <w:rFonts w:ascii="Times New Roman" w:hAnsi="Times New Roman" w:cs="Times New Roman"/>
          <w:sz w:val="24"/>
          <w:szCs w:val="24"/>
        </w:rPr>
        <w:t>*The Lord remonstrated</w:t>
      </w:r>
      <w:r w:rsidR="00BD0D3B">
        <w:rPr>
          <w:rFonts w:ascii="Times New Roman" w:hAnsi="Times New Roman" w:cs="Times New Roman"/>
          <w:sz w:val="24"/>
          <w:szCs w:val="24"/>
        </w:rPr>
        <w:t xml:space="preserve"> as H</w:t>
      </w:r>
      <w:r>
        <w:rPr>
          <w:rFonts w:ascii="Times New Roman" w:hAnsi="Times New Roman" w:cs="Times New Roman"/>
          <w:sz w:val="24"/>
          <w:szCs w:val="24"/>
        </w:rPr>
        <w:t>e revealed to the Baptist church member the will of God for the saved but un-baptized</w:t>
      </w:r>
      <w:r w:rsidR="00B43C3A">
        <w:rPr>
          <w:rFonts w:ascii="Times New Roman" w:hAnsi="Times New Roman" w:cs="Times New Roman"/>
          <w:sz w:val="24"/>
          <w:szCs w:val="24"/>
        </w:rPr>
        <w:t>, non-church member.  Saul was in the Kingdom of God (realm of regeneration) but Ananias was in the Church of God (Baptist assembly).</w:t>
      </w:r>
      <w:r>
        <w:rPr>
          <w:rFonts w:ascii="Times New Roman" w:hAnsi="Times New Roman" w:cs="Times New Roman"/>
          <w:sz w:val="24"/>
          <w:szCs w:val="24"/>
        </w:rPr>
        <w:t xml:space="preserve"> </w:t>
      </w:r>
      <w:r w:rsidR="00B43C3A">
        <w:rPr>
          <w:rFonts w:ascii="Times New Roman" w:hAnsi="Times New Roman" w:cs="Times New Roman"/>
          <w:sz w:val="24"/>
          <w:szCs w:val="24"/>
        </w:rPr>
        <w:t>The will of God can only be known in the place of Truth!</w:t>
      </w:r>
    </w:p>
    <w:p w:rsidR="00B43C3A" w:rsidRDefault="00B43C3A" w:rsidP="00B43C3A">
      <w:pPr>
        <w:ind w:left="720"/>
        <w:contextualSpacing/>
        <w:rPr>
          <w:rFonts w:ascii="Times New Roman" w:hAnsi="Times New Roman" w:cs="Times New Roman"/>
          <w:sz w:val="24"/>
          <w:szCs w:val="24"/>
        </w:rPr>
      </w:pPr>
      <w:r>
        <w:rPr>
          <w:rFonts w:ascii="Times New Roman" w:hAnsi="Times New Roman" w:cs="Times New Roman"/>
          <w:sz w:val="24"/>
          <w:szCs w:val="24"/>
        </w:rPr>
        <w:t xml:space="preserve">*Paul was prepared chosen vessel to bear the name of Jesus to the Gentiles (Gal. 1:15-16; Acts 13-19), and to kings (Acts 26:1-2; 28:19), and to Jews (Acts 13:5, 16; 22:1 </w:t>
      </w:r>
      <w:r w:rsidR="00343285">
        <w:rPr>
          <w:rFonts w:ascii="Times New Roman" w:hAnsi="Times New Roman" w:cs="Times New Roman"/>
          <w:sz w:val="24"/>
          <w:szCs w:val="24"/>
        </w:rPr>
        <w:t>ff</w:t>
      </w:r>
      <w:r>
        <w:rPr>
          <w:rFonts w:ascii="Times New Roman" w:hAnsi="Times New Roman" w:cs="Times New Roman"/>
          <w:sz w:val="24"/>
          <w:szCs w:val="24"/>
        </w:rPr>
        <w:t>.).</w:t>
      </w:r>
      <w:r>
        <w:rPr>
          <w:rFonts w:ascii="Times New Roman" w:hAnsi="Times New Roman" w:cs="Times New Roman"/>
          <w:sz w:val="24"/>
          <w:szCs w:val="24"/>
        </w:rPr>
        <w:tab/>
      </w:r>
    </w:p>
    <w:p w:rsidR="009502E2" w:rsidRPr="00343285" w:rsidRDefault="009502E2" w:rsidP="009502E2">
      <w:pPr>
        <w:contextualSpacing/>
        <w:rPr>
          <w:rFonts w:ascii="Times New Roman" w:hAnsi="Times New Roman" w:cs="Times New Roman"/>
          <w:b/>
          <w:sz w:val="24"/>
          <w:szCs w:val="24"/>
        </w:rPr>
      </w:pPr>
      <w:r w:rsidRPr="00343285">
        <w:rPr>
          <w:rFonts w:ascii="Times New Roman" w:hAnsi="Times New Roman" w:cs="Times New Roman"/>
          <w:b/>
          <w:sz w:val="24"/>
          <w:szCs w:val="24"/>
        </w:rPr>
        <w:t>Acts 9:16</w:t>
      </w:r>
      <w:r w:rsidR="00343285">
        <w:rPr>
          <w:rFonts w:ascii="Times New Roman" w:hAnsi="Times New Roman" w:cs="Times New Roman"/>
          <w:b/>
          <w:sz w:val="24"/>
          <w:szCs w:val="24"/>
        </w:rPr>
        <w:t>-19</w:t>
      </w:r>
    </w:p>
    <w:p w:rsidR="009502E2" w:rsidRDefault="00343285" w:rsidP="00BD0D3B">
      <w:pPr>
        <w:ind w:left="720"/>
        <w:contextualSpacing/>
        <w:rPr>
          <w:rFonts w:ascii="Times New Roman" w:hAnsi="Times New Roman" w:cs="Times New Roman"/>
          <w:sz w:val="24"/>
          <w:szCs w:val="24"/>
        </w:rPr>
      </w:pPr>
      <w:r>
        <w:rPr>
          <w:rFonts w:ascii="Times New Roman" w:hAnsi="Times New Roman" w:cs="Times New Roman"/>
          <w:sz w:val="24"/>
          <w:szCs w:val="24"/>
        </w:rPr>
        <w:t>*Revealed to Ananias and eventually to Paul</w:t>
      </w:r>
      <w:r w:rsidR="00BD0D3B">
        <w:rPr>
          <w:rFonts w:ascii="Times New Roman" w:hAnsi="Times New Roman" w:cs="Times New Roman"/>
          <w:sz w:val="24"/>
          <w:szCs w:val="24"/>
        </w:rPr>
        <w:t>,</w:t>
      </w:r>
      <w:r>
        <w:rPr>
          <w:rFonts w:ascii="Times New Roman" w:hAnsi="Times New Roman" w:cs="Times New Roman"/>
          <w:sz w:val="24"/>
          <w:szCs w:val="24"/>
        </w:rPr>
        <w:t xml:space="preserve"> that he would suffer greatly (II Cor.11:23-28). Ananias found him, laid hands on him, called him </w:t>
      </w:r>
      <w:r w:rsidRPr="00960341">
        <w:rPr>
          <w:rFonts w:ascii="Times New Roman" w:hAnsi="Times New Roman" w:cs="Times New Roman"/>
          <w:i/>
          <w:sz w:val="24"/>
          <w:szCs w:val="24"/>
        </w:rPr>
        <w:t xml:space="preserve">“Brother Saul,” </w:t>
      </w:r>
      <w:r>
        <w:rPr>
          <w:rFonts w:ascii="Times New Roman" w:hAnsi="Times New Roman" w:cs="Times New Roman"/>
          <w:sz w:val="24"/>
          <w:szCs w:val="24"/>
        </w:rPr>
        <w:t xml:space="preserve">testified to him, facilitated in his sight and Spirit-filling, and was involved in his church membership immersion and </w:t>
      </w:r>
      <w:r w:rsidR="00960341">
        <w:rPr>
          <w:rFonts w:ascii="Times New Roman" w:hAnsi="Times New Roman" w:cs="Times New Roman"/>
          <w:sz w:val="24"/>
          <w:szCs w:val="24"/>
        </w:rPr>
        <w:t xml:space="preserve">his </w:t>
      </w:r>
      <w:r>
        <w:rPr>
          <w:rFonts w:ascii="Times New Roman" w:hAnsi="Times New Roman" w:cs="Times New Roman"/>
          <w:sz w:val="24"/>
          <w:szCs w:val="24"/>
        </w:rPr>
        <w:t>eating/strengthening</w:t>
      </w:r>
      <w:r w:rsidR="00BD0D3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502E2" w:rsidRDefault="00BD0D3B" w:rsidP="00960341">
      <w:pPr>
        <w:ind w:left="720"/>
        <w:contextualSpacing/>
        <w:rPr>
          <w:rFonts w:ascii="Times New Roman" w:hAnsi="Times New Roman" w:cs="Times New Roman"/>
          <w:sz w:val="24"/>
          <w:szCs w:val="24"/>
        </w:rPr>
      </w:pPr>
      <w:r>
        <w:rPr>
          <w:rFonts w:ascii="Times New Roman" w:hAnsi="Times New Roman" w:cs="Times New Roman"/>
          <w:sz w:val="24"/>
          <w:szCs w:val="24"/>
        </w:rPr>
        <w:t>*Converted and baptized, Saul of Tarsus became an active Baptist in the body of Christ at Damascus (Rom. 6:3-5; 12:1-8)!</w:t>
      </w:r>
    </w:p>
    <w:p w:rsidR="00DA46BE" w:rsidRPr="00DA46BE" w:rsidRDefault="00DA46BE" w:rsidP="00DA46BE">
      <w:pPr>
        <w:ind w:left="720" w:hanging="720"/>
        <w:contextualSpacing/>
        <w:rPr>
          <w:rFonts w:ascii="Times New Roman" w:hAnsi="Times New Roman" w:cs="Times New Roman"/>
          <w:b/>
          <w:sz w:val="24"/>
          <w:szCs w:val="24"/>
        </w:rPr>
      </w:pPr>
      <w:r w:rsidRPr="00DA46BE">
        <w:rPr>
          <w:rFonts w:ascii="Times New Roman" w:hAnsi="Times New Roman" w:cs="Times New Roman"/>
          <w:b/>
          <w:sz w:val="24"/>
          <w:szCs w:val="24"/>
        </w:rPr>
        <w:lastRenderedPageBreak/>
        <w:t>Acts 9:20</w:t>
      </w:r>
    </w:p>
    <w:p w:rsidR="00134E81" w:rsidRDefault="00DA46BE"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*What would the converted and baptized Baptist church member do now? </w:t>
      </w:r>
      <w:r w:rsidR="00134E81">
        <w:rPr>
          <w:rFonts w:ascii="Times New Roman" w:hAnsi="Times New Roman" w:cs="Times New Roman"/>
          <w:sz w:val="24"/>
          <w:szCs w:val="24"/>
        </w:rPr>
        <w:t xml:space="preserve">He testified before King Agrippa, saying, </w:t>
      </w:r>
      <w:r w:rsidR="00134E81" w:rsidRPr="00134E81">
        <w:rPr>
          <w:rFonts w:ascii="Times New Roman" w:hAnsi="Times New Roman" w:cs="Times New Roman"/>
          <w:i/>
          <w:sz w:val="24"/>
          <w:szCs w:val="24"/>
        </w:rPr>
        <w:t>“I was not disobedient unto the heavenly vision”</w:t>
      </w:r>
      <w:r w:rsidR="00134E81">
        <w:rPr>
          <w:rFonts w:ascii="Times New Roman" w:hAnsi="Times New Roman" w:cs="Times New Roman"/>
          <w:sz w:val="24"/>
          <w:szCs w:val="24"/>
        </w:rPr>
        <w:t xml:space="preserve"> (Acts 26:19). Paul obeyed the Lord Jesus and followed His example (Jn. 1:11) by going to the Jew first with the Gospel (Rom. 1:16). </w:t>
      </w:r>
    </w:p>
    <w:p w:rsidR="00DA46BE" w:rsidRDefault="00134E81" w:rsidP="00134E81">
      <w:pPr>
        <w:ind w:left="720"/>
        <w:contextualSpacing/>
        <w:rPr>
          <w:rFonts w:ascii="Times New Roman" w:hAnsi="Times New Roman" w:cs="Times New Roman"/>
          <w:sz w:val="24"/>
          <w:szCs w:val="24"/>
        </w:rPr>
      </w:pPr>
      <w:r>
        <w:rPr>
          <w:rFonts w:ascii="Times New Roman" w:hAnsi="Times New Roman" w:cs="Times New Roman"/>
          <w:sz w:val="24"/>
          <w:szCs w:val="24"/>
        </w:rPr>
        <w:t xml:space="preserve">*He recognized his reasonable service (Rom. 12:1), using his gift of prophecy (I Cor. 13:2), and preached (Greek imperfect tense) Christ Who was </w:t>
      </w:r>
      <w:r w:rsidRPr="00134E81">
        <w:rPr>
          <w:rFonts w:ascii="Times New Roman" w:hAnsi="Times New Roman" w:cs="Times New Roman"/>
          <w:i/>
          <w:sz w:val="24"/>
          <w:szCs w:val="24"/>
        </w:rPr>
        <w:t>“the Son of God”</w:t>
      </w:r>
      <w:r>
        <w:rPr>
          <w:rFonts w:ascii="Times New Roman" w:hAnsi="Times New Roman" w:cs="Times New Roman"/>
          <w:sz w:val="24"/>
          <w:szCs w:val="24"/>
        </w:rPr>
        <w:t xml:space="preserve"> (</w:t>
      </w:r>
      <w:r w:rsidR="006F45D2">
        <w:rPr>
          <w:rFonts w:ascii="Times New Roman" w:hAnsi="Times New Roman" w:cs="Times New Roman"/>
          <w:sz w:val="24"/>
          <w:szCs w:val="24"/>
        </w:rPr>
        <w:t>1x in Acts</w:t>
      </w:r>
      <w:r>
        <w:rPr>
          <w:rFonts w:ascii="Times New Roman" w:hAnsi="Times New Roman" w:cs="Times New Roman"/>
          <w:sz w:val="24"/>
          <w:szCs w:val="24"/>
        </w:rPr>
        <w:t>) in the synagogues</w:t>
      </w:r>
      <w:r w:rsidR="006F45D2">
        <w:rPr>
          <w:rFonts w:ascii="Times New Roman" w:hAnsi="Times New Roman" w:cs="Times New Roman"/>
          <w:sz w:val="24"/>
          <w:szCs w:val="24"/>
        </w:rPr>
        <w:t xml:space="preserve"> (Heb. 1:2; 2:9)</w:t>
      </w:r>
      <w:r>
        <w:rPr>
          <w:rFonts w:ascii="Times New Roman" w:hAnsi="Times New Roman" w:cs="Times New Roman"/>
          <w:sz w:val="24"/>
          <w:szCs w:val="24"/>
        </w:rPr>
        <w:t xml:space="preserve">.  </w:t>
      </w:r>
    </w:p>
    <w:p w:rsidR="00DA46BE" w:rsidRDefault="006F45D2"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*Initially, Christians met in synagogues (Acts 9:2) on the Sabbath to testify from the </w:t>
      </w:r>
      <w:r w:rsidRPr="006F45D2">
        <w:rPr>
          <w:rFonts w:ascii="Times New Roman" w:hAnsi="Times New Roman" w:cs="Times New Roman"/>
          <w:i/>
          <w:sz w:val="24"/>
          <w:szCs w:val="24"/>
        </w:rPr>
        <w:t>Tanak</w:t>
      </w:r>
      <w:r>
        <w:rPr>
          <w:rFonts w:ascii="Times New Roman" w:hAnsi="Times New Roman" w:cs="Times New Roman"/>
          <w:sz w:val="24"/>
          <w:szCs w:val="24"/>
        </w:rPr>
        <w:t xml:space="preserve"> about Jesus as the Christ; on Sundays they met for Baptist church services!  </w:t>
      </w:r>
    </w:p>
    <w:p w:rsidR="00DA46BE" w:rsidRPr="000B340D" w:rsidRDefault="00DA46BE" w:rsidP="00DA46BE">
      <w:pPr>
        <w:ind w:left="720" w:hanging="720"/>
        <w:contextualSpacing/>
        <w:rPr>
          <w:rFonts w:ascii="Times New Roman" w:hAnsi="Times New Roman" w:cs="Times New Roman"/>
          <w:b/>
          <w:sz w:val="24"/>
          <w:szCs w:val="24"/>
        </w:rPr>
      </w:pPr>
      <w:r w:rsidRPr="000B340D">
        <w:rPr>
          <w:rFonts w:ascii="Times New Roman" w:hAnsi="Times New Roman" w:cs="Times New Roman"/>
          <w:b/>
          <w:sz w:val="24"/>
          <w:szCs w:val="24"/>
        </w:rPr>
        <w:t>Acts 9:21</w:t>
      </w:r>
    </w:p>
    <w:p w:rsidR="00DA46BE" w:rsidRDefault="006F45D2"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*No doubt Saul/Paul’s visits to the synagogues were always controversial and even shocking. Was he a Christian-hater or a Christian? The Christian persecutor became the Christian preacher!</w:t>
      </w:r>
    </w:p>
    <w:p w:rsidR="00DA46BE" w:rsidRDefault="000B340D"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*His diabolical testimony preceded him (cf. Acts 26:11). Jews and Christians knew his original intent and were amazed at his radical change! Wait! The ultimate Jewish henchman </w:t>
      </w:r>
      <w:r w:rsidR="00CC33C7">
        <w:rPr>
          <w:rFonts w:ascii="Times New Roman" w:hAnsi="Times New Roman" w:cs="Times New Roman"/>
          <w:sz w:val="24"/>
          <w:szCs w:val="24"/>
        </w:rPr>
        <w:t>was</w:t>
      </w:r>
      <w:r>
        <w:rPr>
          <w:rFonts w:ascii="Times New Roman" w:hAnsi="Times New Roman" w:cs="Times New Roman"/>
          <w:sz w:val="24"/>
          <w:szCs w:val="24"/>
        </w:rPr>
        <w:t xml:space="preserve"> now the ultimate Jewish apostate!  Death to the apostate (see v. 23)!</w:t>
      </w:r>
    </w:p>
    <w:p w:rsidR="000B340D" w:rsidRPr="000B340D" w:rsidRDefault="000B340D" w:rsidP="00DA46BE">
      <w:pPr>
        <w:ind w:left="720" w:hanging="720"/>
        <w:contextualSpacing/>
        <w:rPr>
          <w:rFonts w:ascii="Times New Roman" w:hAnsi="Times New Roman" w:cs="Times New Roman"/>
          <w:b/>
          <w:sz w:val="24"/>
          <w:szCs w:val="24"/>
        </w:rPr>
      </w:pPr>
      <w:r w:rsidRPr="000B340D">
        <w:rPr>
          <w:rFonts w:ascii="Times New Roman" w:hAnsi="Times New Roman" w:cs="Times New Roman"/>
          <w:b/>
          <w:sz w:val="24"/>
          <w:szCs w:val="24"/>
        </w:rPr>
        <w:t>Acts 9:22</w:t>
      </w:r>
    </w:p>
    <w:p w:rsidR="00DA46BE" w:rsidRDefault="000B340D"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*Having recovered from blindness, converted Saul increased in spiritual strength</w:t>
      </w:r>
      <w:r w:rsidR="00CC33C7">
        <w:rPr>
          <w:rFonts w:ascii="Times New Roman" w:hAnsi="Times New Roman" w:cs="Times New Roman"/>
          <w:sz w:val="24"/>
          <w:szCs w:val="24"/>
        </w:rPr>
        <w:t xml:space="preserve">, being knowledgeable in the </w:t>
      </w:r>
      <w:r w:rsidR="00CC33C7" w:rsidRPr="00CC33C7">
        <w:rPr>
          <w:rFonts w:ascii="Times New Roman" w:hAnsi="Times New Roman" w:cs="Times New Roman"/>
          <w:i/>
          <w:sz w:val="24"/>
          <w:szCs w:val="24"/>
        </w:rPr>
        <w:t xml:space="preserve">Tanak </w:t>
      </w:r>
      <w:r w:rsidR="00CC33C7">
        <w:rPr>
          <w:rFonts w:ascii="Times New Roman" w:hAnsi="Times New Roman" w:cs="Times New Roman"/>
          <w:sz w:val="24"/>
          <w:szCs w:val="24"/>
        </w:rPr>
        <w:t xml:space="preserve">and now enlightened to its truth about Jesus the </w:t>
      </w:r>
      <w:r w:rsidR="00CC33C7" w:rsidRPr="00CC33C7">
        <w:rPr>
          <w:rFonts w:ascii="Times New Roman" w:hAnsi="Times New Roman" w:cs="Times New Roman"/>
          <w:i/>
          <w:sz w:val="24"/>
          <w:szCs w:val="24"/>
        </w:rPr>
        <w:t>“Nazarene”</w:t>
      </w:r>
      <w:r w:rsidR="00CC33C7">
        <w:rPr>
          <w:rFonts w:ascii="Times New Roman" w:hAnsi="Times New Roman" w:cs="Times New Roman"/>
          <w:sz w:val="24"/>
          <w:szCs w:val="24"/>
        </w:rPr>
        <w:t xml:space="preserve"> (Mt. 2:23; Acts 6:14).</w:t>
      </w:r>
    </w:p>
    <w:p w:rsidR="00DA46BE" w:rsidRDefault="00CC33C7"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gave Saul valuable pre-conversion training from Gamaliel which now the LORD energized (I Thes. 2:13).  He easily </w:t>
      </w:r>
      <w:r w:rsidRPr="00CC33C7">
        <w:rPr>
          <w:rFonts w:ascii="Times New Roman" w:hAnsi="Times New Roman" w:cs="Times New Roman"/>
          <w:i/>
          <w:sz w:val="24"/>
          <w:szCs w:val="24"/>
        </w:rPr>
        <w:t xml:space="preserve">“confounded” </w:t>
      </w:r>
      <w:r>
        <w:rPr>
          <w:rFonts w:ascii="Times New Roman" w:hAnsi="Times New Roman" w:cs="Times New Roman"/>
          <w:sz w:val="24"/>
          <w:szCs w:val="24"/>
        </w:rPr>
        <w:t>(</w:t>
      </w:r>
      <w:r w:rsidR="00696941">
        <w:rPr>
          <w:rFonts w:ascii="Times New Roman" w:hAnsi="Times New Roman" w:cs="Times New Roman"/>
          <w:sz w:val="24"/>
          <w:szCs w:val="24"/>
        </w:rPr>
        <w:t>im</w:t>
      </w:r>
      <w:r>
        <w:rPr>
          <w:rFonts w:ascii="Times New Roman" w:hAnsi="Times New Roman" w:cs="Times New Roman"/>
          <w:sz w:val="24"/>
          <w:szCs w:val="24"/>
        </w:rPr>
        <w:t xml:space="preserve">perfect) the Jews at Damascus, finding significant passages read in the synagogues as they all pointed to Jesus (Lk. 24:44)! </w:t>
      </w:r>
    </w:p>
    <w:p w:rsidR="00DA46BE" w:rsidRPr="00A01001" w:rsidRDefault="00A01001" w:rsidP="00DA46BE">
      <w:pPr>
        <w:ind w:left="720" w:hanging="720"/>
        <w:contextualSpacing/>
        <w:rPr>
          <w:rFonts w:ascii="Times New Roman" w:hAnsi="Times New Roman" w:cs="Times New Roman"/>
          <w:b/>
          <w:sz w:val="24"/>
          <w:szCs w:val="24"/>
        </w:rPr>
      </w:pPr>
      <w:r w:rsidRPr="00A01001">
        <w:rPr>
          <w:rFonts w:ascii="Times New Roman" w:hAnsi="Times New Roman" w:cs="Times New Roman"/>
          <w:b/>
          <w:sz w:val="24"/>
          <w:szCs w:val="24"/>
        </w:rPr>
        <w:t>Acts 9:23</w:t>
      </w:r>
    </w:p>
    <w:p w:rsidR="00A01001" w:rsidRDefault="00A01001"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*Luke broke his narrative with the unusual expression </w:t>
      </w:r>
      <w:r w:rsidRPr="00A01001">
        <w:rPr>
          <w:rFonts w:ascii="Times New Roman" w:hAnsi="Times New Roman" w:cs="Times New Roman"/>
          <w:i/>
          <w:sz w:val="24"/>
          <w:szCs w:val="24"/>
        </w:rPr>
        <w:t>“and after that many days were fulfilled</w:t>
      </w:r>
      <w:r>
        <w:rPr>
          <w:rFonts w:ascii="Times New Roman" w:hAnsi="Times New Roman" w:cs="Times New Roman"/>
          <w:i/>
          <w:sz w:val="24"/>
          <w:szCs w:val="24"/>
        </w:rPr>
        <w:t>.</w:t>
      </w:r>
      <w:r w:rsidRPr="00A01001">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Literally, two time frames &gt; </w:t>
      </w:r>
      <w:r w:rsidRPr="00A01001">
        <w:rPr>
          <w:rFonts w:ascii="Times New Roman" w:hAnsi="Times New Roman" w:cs="Times New Roman"/>
          <w:i/>
          <w:sz w:val="24"/>
          <w:szCs w:val="24"/>
        </w:rPr>
        <w:t>“</w:t>
      </w:r>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gramStart"/>
      <w:r w:rsidRPr="00A01001">
        <w:rPr>
          <w:rFonts w:ascii="Times New Roman" w:hAnsi="Times New Roman" w:cs="Times New Roman"/>
          <w:i/>
          <w:sz w:val="24"/>
          <w:szCs w:val="24"/>
        </w:rPr>
        <w:t>that…</w:t>
      </w:r>
      <w:proofErr w:type="gramEnd"/>
      <w:r>
        <w:rPr>
          <w:rFonts w:ascii="Times New Roman" w:hAnsi="Times New Roman" w:cs="Times New Roman"/>
          <w:sz w:val="24"/>
          <w:szCs w:val="24"/>
        </w:rPr>
        <w:t xml:space="preserve">2. </w:t>
      </w:r>
      <w:proofErr w:type="gramStart"/>
      <w:r w:rsidRPr="00A01001">
        <w:rPr>
          <w:rFonts w:ascii="Times New Roman" w:hAnsi="Times New Roman" w:cs="Times New Roman"/>
          <w:i/>
          <w:sz w:val="24"/>
          <w:szCs w:val="24"/>
        </w:rPr>
        <w:t>many</w:t>
      </w:r>
      <w:proofErr w:type="gramEnd"/>
      <w:r w:rsidRPr="00A01001">
        <w:rPr>
          <w:rFonts w:ascii="Times New Roman" w:hAnsi="Times New Roman" w:cs="Times New Roman"/>
          <w:i/>
          <w:sz w:val="24"/>
          <w:szCs w:val="24"/>
        </w:rPr>
        <w:t xml:space="preserve"> days.”</w:t>
      </w:r>
      <w:r>
        <w:rPr>
          <w:rFonts w:ascii="Times New Roman" w:hAnsi="Times New Roman" w:cs="Times New Roman"/>
          <w:sz w:val="24"/>
          <w:szCs w:val="24"/>
        </w:rPr>
        <w:t xml:space="preserve">  Paul testified later</w:t>
      </w:r>
      <w:r w:rsidRPr="00A01001">
        <w:rPr>
          <w:rFonts w:ascii="Times New Roman" w:hAnsi="Times New Roman" w:cs="Times New Roman"/>
          <w:i/>
          <w:sz w:val="24"/>
          <w:szCs w:val="24"/>
        </w:rPr>
        <w:t>, “</w:t>
      </w:r>
      <w:r w:rsidRPr="00A01001">
        <w:rPr>
          <w:rFonts w:ascii="Times New Roman" w:hAnsi="Times New Roman" w:cs="Times New Roman"/>
          <w:i/>
          <w:sz w:val="24"/>
          <w:szCs w:val="24"/>
          <w:lang w:bidi="he-IL"/>
        </w:rPr>
        <w:t xml:space="preserve">but I went into Arabia, and returned again unto Damascus.   </w:t>
      </w:r>
      <w:proofErr w:type="gramStart"/>
      <w:r w:rsidRPr="00A01001">
        <w:rPr>
          <w:rFonts w:ascii="Times New Roman" w:hAnsi="Times New Roman" w:cs="Times New Roman"/>
          <w:i/>
          <w:sz w:val="24"/>
          <w:szCs w:val="24"/>
          <w:lang w:bidi="he-IL"/>
        </w:rPr>
        <w:t>Then after three years</w:t>
      </w:r>
      <w:r w:rsidRPr="00A01001">
        <w:rPr>
          <w:rFonts w:ascii="Times New Roman" w:hAnsi="Times New Roman" w:cs="Times New Roman"/>
          <w:i/>
          <w:sz w:val="24"/>
          <w:szCs w:val="24"/>
        </w:rPr>
        <w:t>”</w:t>
      </w:r>
      <w:r>
        <w:rPr>
          <w:rFonts w:ascii="Times New Roman" w:hAnsi="Times New Roman" w:cs="Times New Roman"/>
          <w:sz w:val="24"/>
          <w:szCs w:val="24"/>
        </w:rPr>
        <w:t xml:space="preserve"> (Gal. 1:17-19).</w:t>
      </w:r>
      <w:proofErr w:type="gramEnd"/>
      <w:r w:rsidR="00AC3034">
        <w:rPr>
          <w:rFonts w:ascii="Times New Roman" w:hAnsi="Times New Roman" w:cs="Times New Roman"/>
          <w:sz w:val="24"/>
          <w:szCs w:val="24"/>
        </w:rPr>
        <w:t xml:space="preserve"> Arabia included the south of Damascus.</w:t>
      </w:r>
    </w:p>
    <w:p w:rsidR="00DA46BE" w:rsidRDefault="00AC3034"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*Once the Baptist Saul returned to Damascus, having been given the mysteries of Christ (cf. I Cor. 11:23 ff.), he expanded his Christological teaching and infuriated the Jews. </w:t>
      </w:r>
    </w:p>
    <w:p w:rsidR="00DA46BE" w:rsidRDefault="00AC3034"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Jews at Damascus hated this Sanhedrin apostate and planned to kill him. This apparently began the severe attacks to kill him (</w:t>
      </w:r>
      <w:r w:rsidR="00382188">
        <w:rPr>
          <w:rFonts w:ascii="Times New Roman" w:hAnsi="Times New Roman" w:cs="Times New Roman"/>
          <w:sz w:val="24"/>
          <w:szCs w:val="24"/>
        </w:rPr>
        <w:t>Acts 23:12-13</w:t>
      </w:r>
      <w:r>
        <w:rPr>
          <w:rFonts w:ascii="Times New Roman" w:hAnsi="Times New Roman" w:cs="Times New Roman"/>
          <w:sz w:val="24"/>
          <w:szCs w:val="24"/>
        </w:rPr>
        <w:t xml:space="preserve">) as Paul testified later about his life of suffering </w:t>
      </w:r>
      <w:r w:rsidR="00382188">
        <w:rPr>
          <w:rFonts w:ascii="Times New Roman" w:hAnsi="Times New Roman" w:cs="Times New Roman"/>
          <w:sz w:val="24"/>
          <w:szCs w:val="24"/>
        </w:rPr>
        <w:t>(II Cor. 11:32-33).</w:t>
      </w:r>
      <w:r>
        <w:rPr>
          <w:rFonts w:ascii="Times New Roman" w:hAnsi="Times New Roman" w:cs="Times New Roman"/>
          <w:sz w:val="24"/>
          <w:szCs w:val="24"/>
        </w:rPr>
        <w:t xml:space="preserve">  </w:t>
      </w:r>
    </w:p>
    <w:p w:rsidR="00DA46BE" w:rsidRPr="00382188" w:rsidRDefault="00DA46BE" w:rsidP="00DA46BE">
      <w:pPr>
        <w:ind w:left="720" w:hanging="720"/>
        <w:contextualSpacing/>
        <w:rPr>
          <w:rFonts w:ascii="Times New Roman" w:hAnsi="Times New Roman" w:cs="Times New Roman"/>
          <w:b/>
          <w:sz w:val="24"/>
          <w:szCs w:val="24"/>
        </w:rPr>
      </w:pPr>
      <w:r w:rsidRPr="00382188">
        <w:rPr>
          <w:rFonts w:ascii="Times New Roman" w:hAnsi="Times New Roman" w:cs="Times New Roman"/>
          <w:b/>
          <w:sz w:val="24"/>
          <w:szCs w:val="24"/>
        </w:rPr>
        <w:t>Acts 9:2</w:t>
      </w:r>
      <w:r w:rsidR="00382188" w:rsidRPr="00382188">
        <w:rPr>
          <w:rFonts w:ascii="Times New Roman" w:hAnsi="Times New Roman" w:cs="Times New Roman"/>
          <w:b/>
          <w:sz w:val="24"/>
          <w:szCs w:val="24"/>
        </w:rPr>
        <w:t>4</w:t>
      </w:r>
    </w:p>
    <w:p w:rsidR="001E3892" w:rsidRDefault="00382188"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w:t>
      </w:r>
      <w:r w:rsidR="001E3892">
        <w:rPr>
          <w:rFonts w:ascii="Times New Roman" w:hAnsi="Times New Roman" w:cs="Times New Roman"/>
          <w:sz w:val="24"/>
          <w:szCs w:val="24"/>
        </w:rPr>
        <w:t xml:space="preserve"> took care of his saint as He promised (cf. Ps. 37:23). Paul was made aware that the Jews were </w:t>
      </w:r>
      <w:r w:rsidR="001E3892" w:rsidRPr="001E3892">
        <w:rPr>
          <w:rFonts w:ascii="Times New Roman" w:hAnsi="Times New Roman" w:cs="Times New Roman"/>
          <w:i/>
          <w:sz w:val="24"/>
          <w:szCs w:val="24"/>
        </w:rPr>
        <w:t>“</w:t>
      </w:r>
      <w:proofErr w:type="gramStart"/>
      <w:r w:rsidR="001E3892" w:rsidRPr="001E3892">
        <w:rPr>
          <w:rFonts w:ascii="Times New Roman" w:hAnsi="Times New Roman" w:cs="Times New Roman"/>
          <w:i/>
          <w:sz w:val="24"/>
          <w:szCs w:val="24"/>
        </w:rPr>
        <w:t>laying</w:t>
      </w:r>
      <w:proofErr w:type="gramEnd"/>
      <w:r w:rsidR="001E3892" w:rsidRPr="001E3892">
        <w:rPr>
          <w:rFonts w:ascii="Times New Roman" w:hAnsi="Times New Roman" w:cs="Times New Roman"/>
          <w:i/>
          <w:sz w:val="24"/>
          <w:szCs w:val="24"/>
        </w:rPr>
        <w:t xml:space="preserve"> await”</w:t>
      </w:r>
      <w:r w:rsidR="001E3892">
        <w:rPr>
          <w:rFonts w:ascii="Times New Roman" w:hAnsi="Times New Roman" w:cs="Times New Roman"/>
          <w:sz w:val="24"/>
          <w:szCs w:val="24"/>
        </w:rPr>
        <w:t xml:space="preserve"> to kill him. In similar fashion, the LORD revealed to Jeremiah the plot against his life (Jer. 11:18). The Jews were diligent day and night watching the city gates!</w:t>
      </w:r>
    </w:p>
    <w:p w:rsidR="00E64BE1" w:rsidRDefault="00E64BE1"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*Later, Paul rejoiced that he could suffer for the Gentile churches (Col. 1:24-29). </w:t>
      </w:r>
    </w:p>
    <w:p w:rsidR="001E3892" w:rsidRPr="001E3892" w:rsidRDefault="001E3892" w:rsidP="00DA46BE">
      <w:pPr>
        <w:ind w:left="720" w:hanging="720"/>
        <w:contextualSpacing/>
        <w:rPr>
          <w:rFonts w:ascii="Times New Roman" w:hAnsi="Times New Roman" w:cs="Times New Roman"/>
          <w:b/>
          <w:sz w:val="24"/>
          <w:szCs w:val="24"/>
        </w:rPr>
      </w:pPr>
      <w:r w:rsidRPr="001E3892">
        <w:rPr>
          <w:rFonts w:ascii="Times New Roman" w:hAnsi="Times New Roman" w:cs="Times New Roman"/>
          <w:b/>
          <w:sz w:val="24"/>
          <w:szCs w:val="24"/>
        </w:rPr>
        <w:t>Acts 9:25</w:t>
      </w:r>
    </w:p>
    <w:p w:rsidR="001E3892" w:rsidRDefault="001E3892"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Baptist disciples </w:t>
      </w:r>
      <w:r w:rsidR="00E64BE1">
        <w:rPr>
          <w:rFonts w:ascii="Times New Roman" w:hAnsi="Times New Roman" w:cs="Times New Roman"/>
          <w:sz w:val="24"/>
          <w:szCs w:val="24"/>
        </w:rPr>
        <w:t xml:space="preserve">took two actions to help their dear brother in Christ. First, they devised and facilitated a plan to utilize the darkness of night, and second, they let him down in a basket by a window in the wall of the city. </w:t>
      </w:r>
    </w:p>
    <w:p w:rsidR="00DA46BE" w:rsidRDefault="00E64BE1" w:rsidP="00DA46BE">
      <w:pPr>
        <w:ind w:left="720" w:hanging="720"/>
        <w:contextualSpacing/>
      </w:pPr>
      <w:r>
        <w:rPr>
          <w:rFonts w:ascii="Times New Roman" w:hAnsi="Times New Roman" w:cs="Times New Roman"/>
          <w:sz w:val="24"/>
          <w:szCs w:val="24"/>
        </w:rPr>
        <w:tab/>
        <w:t xml:space="preserve">*Later, Paul reflected on the escape to the Colossians, </w:t>
      </w:r>
      <w:r w:rsidRPr="00E64BE1">
        <w:rPr>
          <w:rFonts w:ascii="Times New Roman" w:hAnsi="Times New Roman" w:cs="Times New Roman"/>
          <w:i/>
          <w:sz w:val="24"/>
          <w:szCs w:val="24"/>
        </w:rPr>
        <w:t>“you life is hid with Christ in God”</w:t>
      </w:r>
      <w:r>
        <w:rPr>
          <w:rFonts w:ascii="Times New Roman" w:hAnsi="Times New Roman" w:cs="Times New Roman"/>
          <w:sz w:val="24"/>
          <w:szCs w:val="24"/>
        </w:rPr>
        <w:t xml:space="preserve"> (Col 3:3). </w:t>
      </w:r>
    </w:p>
    <w:sectPr w:rsidR="00DA46BE" w:rsidSect="004C02E2">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DFE" w:rsidRDefault="00945DFE" w:rsidP="004D3673">
      <w:pPr>
        <w:spacing w:after="0" w:line="240" w:lineRule="auto"/>
      </w:pPr>
      <w:r>
        <w:separator/>
      </w:r>
    </w:p>
  </w:endnote>
  <w:endnote w:type="continuationSeparator" w:id="0">
    <w:p w:rsidR="00945DFE" w:rsidRDefault="00945DFE" w:rsidP="004D3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112928"/>
      <w:docPartObj>
        <w:docPartGallery w:val="Page Numbers (Bottom of Page)"/>
        <w:docPartUnique/>
      </w:docPartObj>
    </w:sdtPr>
    <w:sdtContent>
      <w:p w:rsidR="00AC3034" w:rsidRDefault="00AC3034">
        <w:pPr>
          <w:pStyle w:val="Footer"/>
          <w:jc w:val="center"/>
        </w:pPr>
        <w:fldSimple w:instr=" PAGE   \* MERGEFORMAT ">
          <w:r w:rsidR="009C30BF">
            <w:rPr>
              <w:noProof/>
            </w:rPr>
            <w:t>2</w:t>
          </w:r>
        </w:fldSimple>
      </w:p>
    </w:sdtContent>
  </w:sdt>
  <w:p w:rsidR="00AC3034" w:rsidRDefault="00AC30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DFE" w:rsidRDefault="00945DFE" w:rsidP="004D3673">
      <w:pPr>
        <w:spacing w:after="0" w:line="240" w:lineRule="auto"/>
      </w:pPr>
      <w:r>
        <w:separator/>
      </w:r>
    </w:p>
  </w:footnote>
  <w:footnote w:type="continuationSeparator" w:id="0">
    <w:p w:rsidR="00945DFE" w:rsidRDefault="00945DFE" w:rsidP="004D3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775CADF931D74A4AB675479DCFF4CFB8"/>
      </w:placeholder>
      <w:dataBinding w:prefixMappings="xmlns:ns0='http://schemas.openxmlformats.org/package/2006/metadata/core-properties' xmlns:ns1='http://purl.org/dc/elements/1.1/'" w:xpath="/ns0:coreProperties[1]/ns1:title[1]" w:storeItemID="{6C3C8BC8-F283-45AE-878A-BAB7291924A1}"/>
      <w:text/>
    </w:sdtPr>
    <w:sdtContent>
      <w:p w:rsidR="00AC3034" w:rsidRDefault="00AC303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9</w:t>
        </w:r>
      </w:p>
    </w:sdtContent>
  </w:sdt>
  <w:p w:rsidR="00AC3034" w:rsidRDefault="00AC30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4D3673"/>
    <w:rsid w:val="00042066"/>
    <w:rsid w:val="00066190"/>
    <w:rsid w:val="000B340D"/>
    <w:rsid w:val="00134E81"/>
    <w:rsid w:val="001B5176"/>
    <w:rsid w:val="001E1C0F"/>
    <w:rsid w:val="001E3892"/>
    <w:rsid w:val="00210872"/>
    <w:rsid w:val="00343285"/>
    <w:rsid w:val="00380C1E"/>
    <w:rsid w:val="00382188"/>
    <w:rsid w:val="00387A88"/>
    <w:rsid w:val="004B088E"/>
    <w:rsid w:val="004C02E2"/>
    <w:rsid w:val="004D3673"/>
    <w:rsid w:val="004D68CD"/>
    <w:rsid w:val="00535F77"/>
    <w:rsid w:val="0055643A"/>
    <w:rsid w:val="005C1264"/>
    <w:rsid w:val="005C5E4A"/>
    <w:rsid w:val="005D50F4"/>
    <w:rsid w:val="005E7724"/>
    <w:rsid w:val="00681906"/>
    <w:rsid w:val="00696941"/>
    <w:rsid w:val="006C2967"/>
    <w:rsid w:val="006F45D2"/>
    <w:rsid w:val="0077552B"/>
    <w:rsid w:val="007C67E5"/>
    <w:rsid w:val="00852BE0"/>
    <w:rsid w:val="00880FE6"/>
    <w:rsid w:val="008F00C0"/>
    <w:rsid w:val="008F16EE"/>
    <w:rsid w:val="00945DFE"/>
    <w:rsid w:val="009502E2"/>
    <w:rsid w:val="00960341"/>
    <w:rsid w:val="009813DA"/>
    <w:rsid w:val="009C30BF"/>
    <w:rsid w:val="00A01001"/>
    <w:rsid w:val="00A02613"/>
    <w:rsid w:val="00AC3034"/>
    <w:rsid w:val="00AF4155"/>
    <w:rsid w:val="00B43C3A"/>
    <w:rsid w:val="00B604D5"/>
    <w:rsid w:val="00B87F18"/>
    <w:rsid w:val="00BA63AA"/>
    <w:rsid w:val="00BD0D3B"/>
    <w:rsid w:val="00C029A7"/>
    <w:rsid w:val="00C95BE5"/>
    <w:rsid w:val="00CB093A"/>
    <w:rsid w:val="00CB474B"/>
    <w:rsid w:val="00CC33C7"/>
    <w:rsid w:val="00DA46BE"/>
    <w:rsid w:val="00E05839"/>
    <w:rsid w:val="00E64BE1"/>
    <w:rsid w:val="00EC2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673"/>
  </w:style>
  <w:style w:type="paragraph" w:styleId="Footer">
    <w:name w:val="footer"/>
    <w:basedOn w:val="Normal"/>
    <w:link w:val="FooterChar"/>
    <w:uiPriority w:val="99"/>
    <w:unhideWhenUsed/>
    <w:rsid w:val="004D3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673"/>
  </w:style>
  <w:style w:type="paragraph" w:styleId="BalloonText">
    <w:name w:val="Balloon Text"/>
    <w:basedOn w:val="Normal"/>
    <w:link w:val="BalloonTextChar"/>
    <w:uiPriority w:val="99"/>
    <w:semiHidden/>
    <w:unhideWhenUsed/>
    <w:rsid w:val="004D3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6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75CADF931D74A4AB675479DCFF4CFB8"/>
        <w:category>
          <w:name w:val="General"/>
          <w:gallery w:val="placeholder"/>
        </w:category>
        <w:types>
          <w:type w:val="bbPlcHdr"/>
        </w:types>
        <w:behaviors>
          <w:behavior w:val="content"/>
        </w:behaviors>
        <w:guid w:val="{2A68084D-2DFD-4E33-A69F-827BBEF4FE86}"/>
      </w:docPartPr>
      <w:docPartBody>
        <w:p w:rsidR="00506D6F" w:rsidRDefault="00506D6F" w:rsidP="00506D6F">
          <w:pPr>
            <w:pStyle w:val="775CADF931D74A4AB675479DCFF4CFB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06D6F"/>
    <w:rsid w:val="00423CF9"/>
    <w:rsid w:val="00506D6F"/>
    <w:rsid w:val="00560BF5"/>
    <w:rsid w:val="006F2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B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5CADF931D74A4AB675479DCFF4CFB8">
    <w:name w:val="775CADF931D74A4AB675479DCFF4CFB8"/>
    <w:rsid w:val="00506D6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3</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The Book of Acts 9</vt:lpstr>
    </vt:vector>
  </TitlesOfParts>
  <Company>Toshiba</Company>
  <LinksUpToDate>false</LinksUpToDate>
  <CharactersWithSpaces>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9</dc:title>
  <dc:creator>Dr. Thomas Strouse</dc:creator>
  <cp:lastModifiedBy>Dr. Thomas Strouse</cp:lastModifiedBy>
  <cp:revision>8</cp:revision>
  <dcterms:created xsi:type="dcterms:W3CDTF">2025-04-08T21:12:00Z</dcterms:created>
  <dcterms:modified xsi:type="dcterms:W3CDTF">2025-04-24T15:29:00Z</dcterms:modified>
</cp:coreProperties>
</file>